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BBB" w:rsidRPr="00E940E3" w:rsidRDefault="00A62EF6" w:rsidP="00E940E3">
      <w:pPr>
        <w:pStyle w:val="ConsPlusNormal"/>
        <w:spacing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6818FF">
        <w:rPr>
          <w:rFonts w:ascii="Times New Roman" w:hAnsi="Times New Roman" w:cs="Times New Roman"/>
          <w:szCs w:val="22"/>
        </w:rPr>
        <w:t xml:space="preserve">                                                   </w:t>
      </w:r>
      <w:r w:rsidR="00957BBB" w:rsidRPr="00E940E3">
        <w:rPr>
          <w:rFonts w:ascii="Times New Roman" w:hAnsi="Times New Roman" w:cs="Times New Roman"/>
          <w:szCs w:val="22"/>
        </w:rPr>
        <w:t>Утвержден</w:t>
      </w:r>
    </w:p>
    <w:p w:rsidR="00B337EB" w:rsidRPr="00E940E3" w:rsidRDefault="008F05B1" w:rsidP="00E940E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</w:t>
      </w:r>
      <w:r w:rsidR="00957BBB" w:rsidRPr="00E940E3">
        <w:rPr>
          <w:rFonts w:ascii="Times New Roman" w:hAnsi="Times New Roman" w:cs="Times New Roman"/>
          <w:szCs w:val="22"/>
        </w:rPr>
        <w:t xml:space="preserve">остановлением </w:t>
      </w:r>
      <w:r w:rsidR="00B337EB" w:rsidRPr="00E940E3">
        <w:rPr>
          <w:rFonts w:ascii="Times New Roman" w:hAnsi="Times New Roman" w:cs="Times New Roman"/>
          <w:szCs w:val="22"/>
        </w:rPr>
        <w:t>главы городского округа Богданович</w:t>
      </w:r>
    </w:p>
    <w:p w:rsidR="00957BBB" w:rsidRPr="00E940E3" w:rsidRDefault="006818FF" w:rsidP="00E940E3">
      <w:pPr>
        <w:pStyle w:val="ConsPlusNormal"/>
        <w:spacing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</w:t>
      </w:r>
      <w:r w:rsidR="00B337EB" w:rsidRPr="00E940E3">
        <w:rPr>
          <w:rFonts w:ascii="Times New Roman" w:hAnsi="Times New Roman" w:cs="Times New Roman"/>
          <w:szCs w:val="22"/>
        </w:rPr>
        <w:t xml:space="preserve">№____ от </w:t>
      </w:r>
      <w:r w:rsidR="00824983">
        <w:rPr>
          <w:rFonts w:ascii="Times New Roman" w:hAnsi="Times New Roman" w:cs="Times New Roman"/>
          <w:szCs w:val="22"/>
        </w:rPr>
        <w:t>«</w:t>
      </w:r>
      <w:r w:rsidR="00B337EB" w:rsidRPr="00E940E3">
        <w:rPr>
          <w:rFonts w:ascii="Times New Roman" w:hAnsi="Times New Roman" w:cs="Times New Roman"/>
          <w:szCs w:val="22"/>
        </w:rPr>
        <w:t>___</w:t>
      </w:r>
      <w:proofErr w:type="gramStart"/>
      <w:r w:rsidR="00B337EB" w:rsidRPr="00E940E3">
        <w:rPr>
          <w:rFonts w:ascii="Times New Roman" w:hAnsi="Times New Roman" w:cs="Times New Roman"/>
          <w:szCs w:val="22"/>
        </w:rPr>
        <w:t>_</w:t>
      </w:r>
      <w:r w:rsidR="00824983">
        <w:rPr>
          <w:rFonts w:ascii="Times New Roman" w:hAnsi="Times New Roman" w:cs="Times New Roman"/>
          <w:szCs w:val="22"/>
        </w:rPr>
        <w:t>»</w:t>
      </w:r>
      <w:r w:rsidR="00B337EB" w:rsidRPr="00E940E3">
        <w:rPr>
          <w:rFonts w:ascii="Times New Roman" w:hAnsi="Times New Roman" w:cs="Times New Roman"/>
          <w:szCs w:val="22"/>
        </w:rPr>
        <w:t>_</w:t>
      </w:r>
      <w:proofErr w:type="gramEnd"/>
      <w:r w:rsidR="00B337EB" w:rsidRPr="00E940E3">
        <w:rPr>
          <w:rFonts w:ascii="Times New Roman" w:hAnsi="Times New Roman" w:cs="Times New Roman"/>
          <w:szCs w:val="22"/>
        </w:rPr>
        <w:t>_____________________201 г</w:t>
      </w:r>
    </w:p>
    <w:p w:rsidR="00B337EB" w:rsidRPr="00E940E3" w:rsidRDefault="00B337EB" w:rsidP="00E940E3">
      <w:pPr>
        <w:pStyle w:val="ConsPlusNormal"/>
        <w:spacing w:line="276" w:lineRule="auto"/>
        <w:rPr>
          <w:rFonts w:ascii="Times New Roman" w:hAnsi="Times New Roman" w:cs="Times New Roman"/>
          <w:szCs w:val="22"/>
        </w:rPr>
      </w:pPr>
    </w:p>
    <w:p w:rsidR="00B337EB" w:rsidRPr="00E940E3" w:rsidRDefault="00B337EB" w:rsidP="00E940E3">
      <w:pPr>
        <w:pStyle w:val="ConsPlusNormal"/>
        <w:spacing w:line="276" w:lineRule="auto"/>
        <w:rPr>
          <w:rFonts w:ascii="Times New Roman" w:hAnsi="Times New Roman" w:cs="Times New Roman"/>
          <w:szCs w:val="22"/>
        </w:rPr>
      </w:pPr>
    </w:p>
    <w:p w:rsidR="00957BBB" w:rsidRPr="00E940E3" w:rsidRDefault="00957BBB" w:rsidP="00E940E3">
      <w:pPr>
        <w:pStyle w:val="ConsPlusNormal"/>
        <w:spacing w:line="276" w:lineRule="auto"/>
        <w:rPr>
          <w:rFonts w:ascii="Times New Roman" w:hAnsi="Times New Roman" w:cs="Times New Roman"/>
          <w:szCs w:val="22"/>
        </w:rPr>
      </w:pPr>
    </w:p>
    <w:p w:rsidR="00F846E4" w:rsidRPr="00B0718B" w:rsidRDefault="00811AE8" w:rsidP="00E940E3">
      <w:pPr>
        <w:pStyle w:val="ConsPlusTitle"/>
        <w:spacing w:line="276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29"/>
      <w:bookmarkEnd w:id="0"/>
      <w:r w:rsidRPr="00B0718B">
        <w:rPr>
          <w:rFonts w:ascii="Liberation Serif" w:hAnsi="Liberation Serif" w:cs="Times New Roman"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824983" w:rsidRPr="00B0718B">
        <w:rPr>
          <w:rFonts w:ascii="Liberation Serif" w:hAnsi="Liberation Serif" w:cs="Times New Roman"/>
          <w:sz w:val="28"/>
          <w:szCs w:val="28"/>
        </w:rPr>
        <w:t>«</w:t>
      </w:r>
      <w:r w:rsidRPr="00B0718B">
        <w:rPr>
          <w:rFonts w:ascii="Liberation Serif" w:hAnsi="Liberation Serif" w:cs="Times New Roman"/>
          <w:sz w:val="28"/>
          <w:szCs w:val="28"/>
        </w:rPr>
        <w:t>СОГЛАСОВАНИЕ СХЕМЫ ДВИЖЕНИЯ ТРАНСПОРТА И ПЕШЕХОДОВ НА ПЕРИОД ПРОВЕДЕНИЯ РАБОТ НА ПРОЕЗЖЕЙ ЧАСТИ</w:t>
      </w:r>
      <w:r w:rsidR="00824983" w:rsidRPr="00B0718B">
        <w:rPr>
          <w:rFonts w:ascii="Liberation Serif" w:hAnsi="Liberation Serif" w:cs="Times New Roman"/>
          <w:sz w:val="28"/>
          <w:szCs w:val="28"/>
        </w:rPr>
        <w:t>»</w:t>
      </w:r>
    </w:p>
    <w:p w:rsidR="00957BBB" w:rsidRPr="00B0718B" w:rsidRDefault="00957BBB" w:rsidP="00E940E3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CE4506" w:rsidP="00E940E3">
      <w:pPr>
        <w:pStyle w:val="ConsPlusNormal"/>
        <w:spacing w:line="276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Раздел </w:t>
      </w:r>
      <w:r w:rsidR="00957BBB" w:rsidRPr="00B0718B">
        <w:rPr>
          <w:rFonts w:ascii="Liberation Serif" w:hAnsi="Liberation Serif" w:cs="Times New Roman"/>
          <w:sz w:val="28"/>
          <w:szCs w:val="28"/>
        </w:rPr>
        <w:t>1. ОБЩИЕ ПОЛОЖЕНИЯ</w:t>
      </w:r>
    </w:p>
    <w:p w:rsidR="00957BBB" w:rsidRPr="00B0718B" w:rsidRDefault="00957BBB" w:rsidP="00E940E3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0965E5" w:rsidP="00B82AFB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ПРЕДМЕТ РЕГУЛИРОВАНИЯ РЕГЛАМЕНТА</w:t>
      </w:r>
    </w:p>
    <w:p w:rsidR="00957BBB" w:rsidRPr="00B0718B" w:rsidRDefault="00957BBB" w:rsidP="00E940E3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0B3EBF" w:rsidP="00A378FE">
      <w:pPr>
        <w:pStyle w:val="ConsPlusTitle"/>
        <w:spacing w:line="276" w:lineRule="auto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ab/>
      </w:r>
      <w:r w:rsidR="00CE4506">
        <w:rPr>
          <w:rFonts w:ascii="Liberation Serif" w:hAnsi="Liberation Serif" w:cs="Times New Roman"/>
          <w:b w:val="0"/>
          <w:sz w:val="28"/>
          <w:szCs w:val="28"/>
        </w:rPr>
        <w:t xml:space="preserve">1. </w:t>
      </w:r>
      <w:r w:rsidR="00957BBB" w:rsidRPr="00B0718B">
        <w:rPr>
          <w:rFonts w:ascii="Liberation Serif" w:hAnsi="Liberation Serif" w:cs="Times New Roman"/>
          <w:b w:val="0"/>
          <w:sz w:val="28"/>
          <w:szCs w:val="28"/>
        </w:rPr>
        <w:t xml:space="preserve">Административный регламент предоставления муниципальной услуги </w:t>
      </w:r>
      <w:r w:rsidR="00824983" w:rsidRPr="00B0718B">
        <w:rPr>
          <w:rFonts w:ascii="Liberation Serif" w:hAnsi="Liberation Serif" w:cs="Times New Roman"/>
          <w:b w:val="0"/>
          <w:sz w:val="28"/>
          <w:szCs w:val="28"/>
        </w:rPr>
        <w:t>«</w:t>
      </w:r>
      <w:r w:rsidR="007D6713" w:rsidRPr="00B0718B">
        <w:rPr>
          <w:rFonts w:ascii="Liberation Serif" w:hAnsi="Liberation Serif" w:cs="Times New Roman"/>
          <w:b w:val="0"/>
          <w:sz w:val="28"/>
          <w:szCs w:val="28"/>
        </w:rPr>
        <w:t xml:space="preserve">Согласование </w:t>
      </w:r>
      <w:r w:rsidR="00F846E4" w:rsidRPr="00B0718B">
        <w:rPr>
          <w:rFonts w:ascii="Liberation Serif" w:hAnsi="Liberation Serif" w:cs="Times New Roman"/>
          <w:b w:val="0"/>
          <w:sz w:val="28"/>
          <w:szCs w:val="28"/>
        </w:rPr>
        <w:t>схемы движения транспорта и пешеходов на период проведения работ на проезжей части</w:t>
      </w:r>
      <w:r w:rsidR="00824983" w:rsidRPr="00B0718B">
        <w:rPr>
          <w:rFonts w:ascii="Liberation Serif" w:hAnsi="Liberation Serif" w:cs="Times New Roman"/>
          <w:b w:val="0"/>
          <w:sz w:val="28"/>
          <w:szCs w:val="28"/>
        </w:rPr>
        <w:t>»</w:t>
      </w:r>
      <w:r w:rsidR="005653E3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57BBB" w:rsidRPr="009B2596">
        <w:rPr>
          <w:rFonts w:ascii="Liberation Serif" w:hAnsi="Liberation Serif" w:cs="Times New Roman"/>
          <w:b w:val="0"/>
          <w:sz w:val="28"/>
          <w:szCs w:val="28"/>
        </w:rPr>
        <w:t xml:space="preserve">(далее - </w:t>
      </w:r>
      <w:r w:rsidR="005653E3" w:rsidRPr="009B2596">
        <w:rPr>
          <w:rFonts w:ascii="Liberation Serif" w:hAnsi="Liberation Serif" w:cs="Times New Roman"/>
          <w:b w:val="0"/>
          <w:sz w:val="28"/>
          <w:szCs w:val="28"/>
        </w:rPr>
        <w:t xml:space="preserve">Административный </w:t>
      </w:r>
      <w:r w:rsidR="00957BBB" w:rsidRPr="009B2596">
        <w:rPr>
          <w:rFonts w:ascii="Liberation Serif" w:hAnsi="Liberation Serif" w:cs="Times New Roman"/>
          <w:b w:val="0"/>
          <w:sz w:val="28"/>
          <w:szCs w:val="28"/>
        </w:rPr>
        <w:t>регламент)</w:t>
      </w:r>
      <w:r w:rsidR="00957BBB" w:rsidRPr="009B15E7">
        <w:rPr>
          <w:rFonts w:ascii="Liberation Serif" w:hAnsi="Liberation Serif" w:cs="Times New Roman"/>
          <w:b w:val="0"/>
          <w:sz w:val="28"/>
          <w:szCs w:val="28"/>
          <w:shd w:val="clear" w:color="auto" w:fill="92D050"/>
        </w:rPr>
        <w:t xml:space="preserve"> </w:t>
      </w:r>
      <w:r w:rsidR="00957BBB" w:rsidRPr="009B15E7">
        <w:rPr>
          <w:rFonts w:ascii="Liberation Serif" w:hAnsi="Liberation Serif" w:cs="Times New Roman"/>
          <w:b w:val="0"/>
          <w:sz w:val="28"/>
          <w:szCs w:val="28"/>
        </w:rPr>
        <w:t>устанавливает</w:t>
      </w:r>
      <w:r w:rsidR="00957BBB" w:rsidRPr="000E2315">
        <w:rPr>
          <w:rFonts w:ascii="Liberation Serif" w:hAnsi="Liberation Serif" w:cs="Times New Roman"/>
          <w:b w:val="0"/>
          <w:sz w:val="28"/>
          <w:szCs w:val="28"/>
        </w:rPr>
        <w:t xml:space="preserve"> обязательные требования, обеспечивающие</w:t>
      </w:r>
      <w:r w:rsidR="00957BBB" w:rsidRPr="00B0718B">
        <w:rPr>
          <w:rFonts w:ascii="Liberation Serif" w:hAnsi="Liberation Serif" w:cs="Times New Roman"/>
          <w:b w:val="0"/>
          <w:sz w:val="28"/>
          <w:szCs w:val="28"/>
        </w:rPr>
        <w:t xml:space="preserve"> необходимый уровень доступности муниципальной услуги (далее - услуга), разработан в целях повышения качества оказания и доступности муниципальной услуги, создания комфортных условий для получателей услуги, определения сроков и последовательности действий (административных процедур) при предоставлении услуги.</w:t>
      </w:r>
    </w:p>
    <w:p w:rsidR="00957BBB" w:rsidRPr="00B0718B" w:rsidRDefault="00957BBB" w:rsidP="00E940E3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0965E5" w:rsidP="00B82AFB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КРУГ ЗАЯВИТЕЛЕЙ</w:t>
      </w:r>
    </w:p>
    <w:p w:rsidR="00957BBB" w:rsidRPr="00B0718B" w:rsidRDefault="00957BBB" w:rsidP="00E940E3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0B3EBF" w:rsidP="00A378FE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CE4506">
        <w:rPr>
          <w:rFonts w:ascii="Liberation Serif" w:hAnsi="Liberation Serif" w:cs="Times New Roman"/>
          <w:sz w:val="28"/>
          <w:szCs w:val="28"/>
        </w:rPr>
        <w:t>2.</w:t>
      </w:r>
      <w:r w:rsidR="00957BBB" w:rsidRPr="00B0718B">
        <w:rPr>
          <w:rFonts w:ascii="Liberation Serif" w:hAnsi="Liberation Serif" w:cs="Times New Roman"/>
          <w:sz w:val="28"/>
          <w:szCs w:val="28"/>
        </w:rPr>
        <w:t xml:space="preserve"> Заявителями предоставления услуги являются физические лица, индивидуальные предприниматели,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представители, действующие на основании доверенности, оформленной в соответствии с Гражданским </w:t>
      </w:r>
      <w:hyperlink r:id="rId8" w:history="1">
        <w:r w:rsidR="00957BBB" w:rsidRPr="00B0718B">
          <w:rPr>
            <w:rFonts w:ascii="Liberation Serif" w:hAnsi="Liberation Serif" w:cs="Times New Roman"/>
            <w:sz w:val="28"/>
            <w:szCs w:val="28"/>
          </w:rPr>
          <w:t>кодексом</w:t>
        </w:r>
      </w:hyperlink>
      <w:r w:rsidR="00957BBB" w:rsidRPr="00B0718B">
        <w:rPr>
          <w:rFonts w:ascii="Liberation Serif" w:hAnsi="Liberation Serif" w:cs="Times New Roman"/>
          <w:sz w:val="28"/>
          <w:szCs w:val="28"/>
        </w:rPr>
        <w:t xml:space="preserve"> Российской Федерации, обратившиеся в </w:t>
      </w:r>
      <w:r w:rsidR="00F471BE" w:rsidRPr="00B0718B">
        <w:rPr>
          <w:rFonts w:ascii="Liberation Serif" w:hAnsi="Liberation Serif" w:cs="Times New Roman"/>
          <w:sz w:val="28"/>
          <w:szCs w:val="28"/>
        </w:rPr>
        <w:t>отдел благоустройства, дорожной деятельности и транспортных услуг</w:t>
      </w:r>
      <w:r w:rsidR="002328F9" w:rsidRPr="00B0718B">
        <w:rPr>
          <w:rFonts w:ascii="Liberation Serif" w:hAnsi="Liberation Serif" w:cs="Times New Roman"/>
          <w:sz w:val="28"/>
          <w:szCs w:val="28"/>
        </w:rPr>
        <w:t xml:space="preserve"> муниципального казенного учреждения городского округа Богданович </w:t>
      </w:r>
      <w:r w:rsidR="00824983" w:rsidRPr="00B0718B">
        <w:rPr>
          <w:rFonts w:ascii="Liberation Serif" w:hAnsi="Liberation Serif" w:cs="Times New Roman"/>
          <w:sz w:val="28"/>
          <w:szCs w:val="28"/>
        </w:rPr>
        <w:t>«</w:t>
      </w:r>
      <w:r w:rsidR="002328F9" w:rsidRPr="00B0718B">
        <w:rPr>
          <w:rFonts w:ascii="Liberation Serif" w:hAnsi="Liberation Serif" w:cs="Times New Roman"/>
          <w:sz w:val="28"/>
          <w:szCs w:val="28"/>
        </w:rPr>
        <w:t>Управление муниципального заказчика</w:t>
      </w:r>
      <w:r w:rsidR="00824983" w:rsidRPr="00B0718B">
        <w:rPr>
          <w:rFonts w:ascii="Liberation Serif" w:hAnsi="Liberation Serif" w:cs="Times New Roman"/>
          <w:sz w:val="28"/>
          <w:szCs w:val="28"/>
        </w:rPr>
        <w:t>»</w:t>
      </w:r>
      <w:r w:rsidR="004D7009" w:rsidRPr="00B0718B">
        <w:rPr>
          <w:rFonts w:ascii="Liberation Serif" w:hAnsi="Liberation Serif" w:cs="Times New Roman"/>
          <w:sz w:val="28"/>
          <w:szCs w:val="28"/>
        </w:rPr>
        <w:t xml:space="preserve"> (далее МКУ ГО Богданович </w:t>
      </w:r>
      <w:r w:rsidR="00824983" w:rsidRPr="00B0718B">
        <w:rPr>
          <w:rFonts w:ascii="Liberation Serif" w:hAnsi="Liberation Serif" w:cs="Times New Roman"/>
          <w:sz w:val="28"/>
          <w:szCs w:val="28"/>
        </w:rPr>
        <w:t>«</w:t>
      </w:r>
      <w:r w:rsidR="004D7009" w:rsidRPr="00B0718B">
        <w:rPr>
          <w:rFonts w:ascii="Liberation Serif" w:hAnsi="Liberation Serif" w:cs="Times New Roman"/>
          <w:sz w:val="28"/>
          <w:szCs w:val="28"/>
        </w:rPr>
        <w:t>УМЗ</w:t>
      </w:r>
      <w:r w:rsidR="00824983" w:rsidRPr="00B0718B">
        <w:rPr>
          <w:rFonts w:ascii="Liberation Serif" w:hAnsi="Liberation Serif" w:cs="Times New Roman"/>
          <w:sz w:val="28"/>
          <w:szCs w:val="28"/>
        </w:rPr>
        <w:t>»</w:t>
      </w:r>
      <w:r w:rsidR="002328F9" w:rsidRPr="00B0718B">
        <w:rPr>
          <w:rFonts w:ascii="Liberation Serif" w:hAnsi="Liberation Serif" w:cs="Times New Roman"/>
          <w:sz w:val="28"/>
          <w:szCs w:val="28"/>
        </w:rPr>
        <w:t>)</w:t>
      </w:r>
      <w:r w:rsidR="007D6713" w:rsidRPr="00B0718B">
        <w:rPr>
          <w:rFonts w:ascii="Liberation Serif" w:hAnsi="Liberation Serif" w:cs="Times New Roman"/>
          <w:sz w:val="28"/>
          <w:szCs w:val="28"/>
        </w:rPr>
        <w:t xml:space="preserve"> -</w:t>
      </w:r>
      <w:r w:rsidR="00F14084" w:rsidRPr="00B0718B">
        <w:rPr>
          <w:rFonts w:ascii="Liberation Serif" w:hAnsi="Liberation Serif" w:cs="Times New Roman"/>
          <w:sz w:val="28"/>
          <w:szCs w:val="28"/>
        </w:rPr>
        <w:t xml:space="preserve"> уполномоченный </w:t>
      </w:r>
      <w:r w:rsidR="007D6713" w:rsidRPr="00B0718B">
        <w:rPr>
          <w:rFonts w:ascii="Liberation Serif" w:hAnsi="Liberation Serif" w:cs="Times New Roman"/>
          <w:sz w:val="28"/>
          <w:szCs w:val="28"/>
        </w:rPr>
        <w:t>орган</w:t>
      </w:r>
      <w:r w:rsidR="00F14084" w:rsidRPr="00B0718B">
        <w:rPr>
          <w:rFonts w:ascii="Liberation Serif" w:hAnsi="Liberation Serif" w:cs="Times New Roman"/>
          <w:sz w:val="28"/>
          <w:szCs w:val="28"/>
        </w:rPr>
        <w:t xml:space="preserve"> администрации городского округа Богданович</w:t>
      </w:r>
      <w:r w:rsidR="00957BBB" w:rsidRPr="00B0718B">
        <w:rPr>
          <w:rFonts w:ascii="Liberation Serif" w:hAnsi="Liberation Serif" w:cs="Times New Roman"/>
          <w:sz w:val="28"/>
          <w:szCs w:val="28"/>
        </w:rPr>
        <w:t>, с запросом о предоставлении услуги, выраженной в письменной форме.</w:t>
      </w:r>
    </w:p>
    <w:p w:rsidR="00957BBB" w:rsidRPr="00B0718B" w:rsidRDefault="00957BBB" w:rsidP="00E940E3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957BBB" w:rsidRDefault="000965E5" w:rsidP="000965E5">
      <w:pPr>
        <w:pStyle w:val="ConsPlusNormal"/>
        <w:spacing w:line="276" w:lineRule="auto"/>
        <w:ind w:firstLine="540"/>
        <w:jc w:val="center"/>
        <w:rPr>
          <w:rFonts w:ascii="Liberation Serif" w:hAnsi="Liberation Serif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lastRenderedPageBreak/>
        <w:t>ТРЕБОВАНИЯ К ПОРЯДКУ ИНФОРМИРОВАНИЯ О ПРЕДОСТАВЛЕНИИ УСЛУГИ</w:t>
      </w:r>
    </w:p>
    <w:p w:rsidR="00B0718B" w:rsidRPr="00B0718B" w:rsidRDefault="00B0718B" w:rsidP="000965E5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CE4506" w:rsidP="00A378FE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B82AFB" w:rsidRPr="00B0718B">
        <w:rPr>
          <w:rFonts w:ascii="Liberation Serif" w:hAnsi="Liberation Serif" w:cs="Times New Roman"/>
          <w:sz w:val="28"/>
          <w:szCs w:val="28"/>
        </w:rPr>
        <w:t xml:space="preserve">. </w:t>
      </w:r>
      <w:r w:rsidR="00957BBB" w:rsidRPr="00B0718B">
        <w:rPr>
          <w:rFonts w:ascii="Liberation Serif" w:hAnsi="Liberation Serif" w:cs="Times New Roman"/>
          <w:sz w:val="28"/>
          <w:szCs w:val="28"/>
        </w:rPr>
        <w:t>Информация о месте нахождения и графике работы</w:t>
      </w:r>
      <w:r w:rsidR="00C275BB" w:rsidRPr="00B0718B">
        <w:rPr>
          <w:rFonts w:ascii="Liberation Serif" w:hAnsi="Liberation Serif" w:cs="Times New Roman"/>
          <w:sz w:val="28"/>
          <w:szCs w:val="28"/>
        </w:rPr>
        <w:t xml:space="preserve"> специалиста отдела благоустройства</w:t>
      </w:r>
      <w:r w:rsidR="004D7CE9" w:rsidRPr="00B0718B">
        <w:rPr>
          <w:rFonts w:ascii="Liberation Serif" w:hAnsi="Liberation Serif" w:cs="Times New Roman"/>
          <w:sz w:val="28"/>
          <w:szCs w:val="28"/>
        </w:rPr>
        <w:t xml:space="preserve">, </w:t>
      </w:r>
      <w:r w:rsidR="00836C5A" w:rsidRPr="00B0718B">
        <w:rPr>
          <w:rFonts w:ascii="Liberation Serif" w:hAnsi="Liberation Serif" w:cs="Times New Roman"/>
          <w:sz w:val="28"/>
          <w:szCs w:val="28"/>
        </w:rPr>
        <w:t>дорожной деятельности</w:t>
      </w:r>
      <w:r w:rsidR="004D7CE9" w:rsidRPr="00B0718B">
        <w:rPr>
          <w:rFonts w:ascii="Liberation Serif" w:hAnsi="Liberation Serif" w:cs="Times New Roman"/>
          <w:sz w:val="28"/>
          <w:szCs w:val="28"/>
        </w:rPr>
        <w:t xml:space="preserve"> и транспортных услуг</w:t>
      </w:r>
      <w:r w:rsidR="005801D1">
        <w:rPr>
          <w:rFonts w:ascii="Liberation Serif" w:hAnsi="Liberation Serif" w:cs="Times New Roman"/>
          <w:sz w:val="28"/>
          <w:szCs w:val="28"/>
        </w:rPr>
        <w:t>,</w:t>
      </w:r>
      <w:r w:rsidR="00973D19">
        <w:rPr>
          <w:rFonts w:ascii="Liberation Serif" w:hAnsi="Liberation Serif" w:cs="Times New Roman"/>
          <w:sz w:val="28"/>
          <w:szCs w:val="28"/>
        </w:rPr>
        <w:t xml:space="preserve"> </w:t>
      </w:r>
      <w:r w:rsidR="009E09B0">
        <w:rPr>
          <w:rFonts w:ascii="Liberation Serif" w:hAnsi="Liberation Serif" w:cs="Times New Roman"/>
          <w:sz w:val="28"/>
          <w:szCs w:val="28"/>
        </w:rPr>
        <w:t xml:space="preserve">МКУ ГО Богданович «УМЗ», </w:t>
      </w:r>
      <w:r w:rsidR="00957BBB" w:rsidRPr="00B0718B">
        <w:rPr>
          <w:rFonts w:ascii="Liberation Serif" w:hAnsi="Liberation Serif" w:cs="Times New Roman"/>
          <w:sz w:val="28"/>
          <w:szCs w:val="28"/>
        </w:rPr>
        <w:t xml:space="preserve">предоставляющего услугу по </w:t>
      </w:r>
      <w:r w:rsidR="001E19F3" w:rsidRPr="00B0718B">
        <w:rPr>
          <w:rFonts w:ascii="Liberation Serif" w:hAnsi="Liberation Serif" w:cs="Times New Roman"/>
          <w:sz w:val="28"/>
          <w:szCs w:val="28"/>
        </w:rPr>
        <w:t>согласованию схемы движения транспорта и пешеходов на период проведения работ на проезжей части</w:t>
      </w:r>
      <w:r w:rsidR="00C275BB" w:rsidRPr="00B0718B">
        <w:rPr>
          <w:rFonts w:ascii="Liberation Serif" w:hAnsi="Liberation Serif" w:cs="Times New Roman"/>
          <w:sz w:val="28"/>
          <w:szCs w:val="28"/>
        </w:rPr>
        <w:t xml:space="preserve"> доступна</w:t>
      </w:r>
      <w:r w:rsidR="00957BBB" w:rsidRPr="00B0718B">
        <w:rPr>
          <w:rFonts w:ascii="Liberation Serif" w:hAnsi="Liberation Serif" w:cs="Times New Roman"/>
          <w:sz w:val="28"/>
          <w:szCs w:val="28"/>
        </w:rPr>
        <w:t>:</w:t>
      </w:r>
    </w:p>
    <w:p w:rsidR="00C275BB" w:rsidRPr="00B0718B" w:rsidRDefault="000A3E5B" w:rsidP="00C275BB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E362C4">
        <w:rPr>
          <w:rFonts w:ascii="Liberation Serif" w:hAnsi="Liberation Serif" w:cs="Times New Roman"/>
          <w:sz w:val="28"/>
          <w:szCs w:val="28"/>
        </w:rPr>
        <w:t xml:space="preserve"> </w:t>
      </w:r>
      <w:r w:rsidR="00C275BB" w:rsidRPr="00B0718B">
        <w:rPr>
          <w:rFonts w:ascii="Liberation Serif" w:hAnsi="Liberation Serif" w:cs="Times New Roman"/>
          <w:sz w:val="28"/>
          <w:szCs w:val="28"/>
        </w:rPr>
        <w:t xml:space="preserve">в Приложении №1 к </w:t>
      </w:r>
      <w:r w:rsidR="009E09B0">
        <w:rPr>
          <w:rFonts w:ascii="Liberation Serif" w:hAnsi="Liberation Serif" w:cs="Times New Roman"/>
          <w:sz w:val="28"/>
          <w:szCs w:val="28"/>
        </w:rPr>
        <w:t>А</w:t>
      </w:r>
      <w:r w:rsidR="00C275BB" w:rsidRPr="00B0718B">
        <w:rPr>
          <w:rFonts w:ascii="Liberation Serif" w:hAnsi="Liberation Serif" w:cs="Times New Roman"/>
          <w:sz w:val="28"/>
          <w:szCs w:val="28"/>
        </w:rPr>
        <w:t>дминистративному регламенту</w:t>
      </w:r>
      <w:r w:rsidR="0059335C" w:rsidRPr="00B0718B">
        <w:rPr>
          <w:rFonts w:ascii="Liberation Serif" w:hAnsi="Liberation Serif" w:cs="Times New Roman"/>
          <w:sz w:val="28"/>
          <w:szCs w:val="28"/>
        </w:rPr>
        <w:t>,</w:t>
      </w:r>
    </w:p>
    <w:p w:rsidR="00C275BB" w:rsidRPr="00B0718B" w:rsidRDefault="000A3E5B" w:rsidP="00C275BB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E362C4">
        <w:rPr>
          <w:rFonts w:ascii="Liberation Serif" w:hAnsi="Liberation Serif" w:cs="Times New Roman"/>
          <w:sz w:val="28"/>
          <w:szCs w:val="28"/>
        </w:rPr>
        <w:t xml:space="preserve"> </w:t>
      </w:r>
      <w:r w:rsidR="00C275BB" w:rsidRPr="00B0718B">
        <w:rPr>
          <w:rFonts w:ascii="Liberation Serif" w:hAnsi="Liberation Serif" w:cs="Times New Roman"/>
          <w:sz w:val="28"/>
          <w:szCs w:val="28"/>
        </w:rPr>
        <w:t>на информационном стенде, расположенном в здании МКУ ГО Богданович «УМЗ»</w:t>
      </w:r>
      <w:r w:rsidR="0059335C" w:rsidRPr="00B0718B">
        <w:rPr>
          <w:rFonts w:ascii="Liberation Serif" w:hAnsi="Liberation Serif" w:cs="Times New Roman"/>
          <w:sz w:val="28"/>
          <w:szCs w:val="28"/>
        </w:rPr>
        <w:t>,</w:t>
      </w:r>
    </w:p>
    <w:p w:rsidR="00C275BB" w:rsidRPr="00B0718B" w:rsidRDefault="000A3E5B" w:rsidP="00E362C4">
      <w:pPr>
        <w:pStyle w:val="ConsPlusNormal"/>
        <w:spacing w:line="276" w:lineRule="auto"/>
        <w:ind w:firstLine="540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C275BB" w:rsidRPr="00B0718B">
        <w:rPr>
          <w:rFonts w:ascii="Liberation Serif" w:hAnsi="Liberation Serif" w:cs="Times New Roman"/>
          <w:sz w:val="28"/>
          <w:szCs w:val="28"/>
        </w:rPr>
        <w:t>на официальном сайте администрации городского округа Богданович в</w:t>
      </w:r>
      <w:r w:rsidR="00E362C4">
        <w:rPr>
          <w:rFonts w:ascii="Liberation Serif" w:hAnsi="Liberation Serif" w:cs="Times New Roman"/>
          <w:sz w:val="28"/>
          <w:szCs w:val="28"/>
        </w:rPr>
        <w:t xml:space="preserve"> </w:t>
      </w:r>
      <w:r w:rsidR="00C275BB" w:rsidRPr="00B0718B">
        <w:rPr>
          <w:rFonts w:ascii="Liberation Serif" w:hAnsi="Liberation Serif" w:cs="Times New Roman"/>
          <w:sz w:val="28"/>
          <w:szCs w:val="28"/>
        </w:rPr>
        <w:t xml:space="preserve">информационно-телекоммуникационной сети </w:t>
      </w:r>
      <w:r w:rsidR="00D9621D" w:rsidRPr="00B0718B">
        <w:rPr>
          <w:rFonts w:ascii="Liberation Serif" w:hAnsi="Liberation Serif" w:cs="Times New Roman"/>
          <w:sz w:val="28"/>
          <w:szCs w:val="28"/>
        </w:rPr>
        <w:t>И</w:t>
      </w:r>
      <w:r w:rsidR="00C275BB" w:rsidRPr="00B0718B">
        <w:rPr>
          <w:rFonts w:ascii="Liberation Serif" w:hAnsi="Liberation Serif" w:cs="Times New Roman"/>
          <w:sz w:val="28"/>
          <w:szCs w:val="28"/>
        </w:rPr>
        <w:t xml:space="preserve">нтернет </w:t>
      </w:r>
      <w:r w:rsidR="00D9621D" w:rsidRPr="00B0718B">
        <w:rPr>
          <w:rFonts w:ascii="Liberation Serif" w:hAnsi="Liberation Serif"/>
          <w:sz w:val="28"/>
          <w:szCs w:val="28"/>
        </w:rPr>
        <w:t>(далее - официальный сайт, сеть Интернет) указанном в Приложении №</w:t>
      </w:r>
      <w:r w:rsidR="0059335C" w:rsidRPr="00B0718B">
        <w:rPr>
          <w:rFonts w:ascii="Liberation Serif" w:hAnsi="Liberation Serif"/>
          <w:sz w:val="28"/>
          <w:szCs w:val="28"/>
        </w:rPr>
        <w:t>1,</w:t>
      </w:r>
    </w:p>
    <w:p w:rsidR="00C275BB" w:rsidRPr="00B0718B" w:rsidRDefault="000A3E5B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-</w:t>
      </w:r>
      <w:r w:rsidR="000B3EBF">
        <w:rPr>
          <w:rFonts w:ascii="Liberation Serif" w:hAnsi="Liberation Serif"/>
          <w:sz w:val="28"/>
          <w:szCs w:val="28"/>
        </w:rPr>
        <w:t xml:space="preserve"> </w:t>
      </w:r>
      <w:r w:rsidR="004D7CE9" w:rsidRPr="00B0718B">
        <w:rPr>
          <w:rFonts w:ascii="Liberation Serif" w:hAnsi="Liberation Serif"/>
          <w:sz w:val="28"/>
          <w:szCs w:val="28"/>
        </w:rPr>
        <w:t>через государственную информационную систему «Единый портал государственных и муниципальных услуг» (далее – ЕПГУ или Единый портал),</w:t>
      </w:r>
    </w:p>
    <w:p w:rsidR="004D7CE9" w:rsidRPr="00B0718B" w:rsidRDefault="000A3E5B" w:rsidP="004D7CE9">
      <w:pPr>
        <w:pStyle w:val="ConsPlusNormal"/>
        <w:spacing w:line="276" w:lineRule="auto"/>
        <w:ind w:left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-</w:t>
      </w:r>
      <w:r w:rsidR="000B3EBF">
        <w:rPr>
          <w:rFonts w:ascii="Liberation Serif" w:hAnsi="Liberation Serif"/>
          <w:sz w:val="28"/>
          <w:szCs w:val="28"/>
        </w:rPr>
        <w:t xml:space="preserve"> </w:t>
      </w:r>
      <w:r w:rsidR="004D7CE9" w:rsidRPr="00B0718B">
        <w:rPr>
          <w:rFonts w:ascii="Liberation Serif" w:hAnsi="Liberation Serif"/>
          <w:sz w:val="28"/>
          <w:szCs w:val="28"/>
        </w:rPr>
        <w:t>а также по указанным в Приложении № 1 телефонам.</w:t>
      </w:r>
    </w:p>
    <w:p w:rsidR="00D671E2" w:rsidRPr="00B0718B" w:rsidRDefault="00CE4506" w:rsidP="00A378FE">
      <w:pPr>
        <w:pStyle w:val="ConsPlusNormal"/>
        <w:spacing w:line="276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AD636C">
        <w:rPr>
          <w:rFonts w:ascii="Liberation Serif" w:hAnsi="Liberation Serif" w:cs="Times New Roman"/>
          <w:sz w:val="28"/>
          <w:szCs w:val="28"/>
        </w:rPr>
        <w:t>.</w:t>
      </w:r>
      <w:r w:rsidR="004D7CE9" w:rsidRPr="00B0718B">
        <w:rPr>
          <w:rFonts w:ascii="Liberation Serif" w:hAnsi="Liberation Serif" w:cs="Times New Roman"/>
          <w:sz w:val="28"/>
          <w:szCs w:val="28"/>
        </w:rPr>
        <w:t xml:space="preserve"> </w:t>
      </w:r>
      <w:r w:rsidR="004D7CE9" w:rsidRPr="00B0718B">
        <w:rPr>
          <w:rFonts w:ascii="Liberation Serif" w:hAnsi="Liberation Serif"/>
          <w:sz w:val="28"/>
          <w:szCs w:val="28"/>
        </w:rPr>
        <w:t>Справочные телефоны специалистов, участвующих в предоставлении услуги, доступны на информационных стендах непосредственно в помещениях и на официальной сайте, а также на Едином портале.</w:t>
      </w:r>
    </w:p>
    <w:p w:rsidR="00D671E2" w:rsidRPr="00B0718B" w:rsidRDefault="00CE4506" w:rsidP="00A378FE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B26D52" w:rsidRPr="00B0718B">
        <w:rPr>
          <w:rFonts w:ascii="Liberation Serif" w:hAnsi="Liberation Serif"/>
          <w:sz w:val="28"/>
          <w:szCs w:val="28"/>
        </w:rPr>
        <w:t>.</w:t>
      </w:r>
      <w:r w:rsidR="00E362C4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0718B">
        <w:rPr>
          <w:rFonts w:ascii="Liberation Serif" w:hAnsi="Liberation Serif" w:cs="Times New Roman"/>
          <w:sz w:val="28"/>
          <w:szCs w:val="28"/>
        </w:rPr>
        <w:t>Адреса электронной почты, официального сайта и Единого портала, а также почтовый адрес для направления заявлений и обращений в уполномоченный орган указаны в Приложении № 1 к административному регламенту.</w:t>
      </w:r>
    </w:p>
    <w:p w:rsidR="00D671E2" w:rsidRPr="00B0718B" w:rsidRDefault="00CE4506" w:rsidP="00A378FE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B26D52" w:rsidRPr="00B26D52">
        <w:rPr>
          <w:rFonts w:ascii="Liberation Serif" w:hAnsi="Liberation Serif" w:cs="Times New Roman"/>
          <w:sz w:val="28"/>
          <w:szCs w:val="28"/>
        </w:rPr>
        <w:t>.</w:t>
      </w:r>
      <w:r w:rsidR="00E362C4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Информация о порядке исполнения услуги предоставляется по электронной почте и посредством ее размещения на официальном сайте и Едином портале, а также по указанному в Приложении № 1 телефону.</w:t>
      </w:r>
    </w:p>
    <w:p w:rsidR="00D671E2" w:rsidRPr="00B0718B" w:rsidRDefault="00CE4506" w:rsidP="00D671E2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</w:t>
      </w:r>
      <w:r w:rsidR="00B26D52" w:rsidRPr="00B0718B">
        <w:rPr>
          <w:rFonts w:ascii="Liberation Serif" w:hAnsi="Liberation Serif" w:cs="Times New Roman"/>
          <w:sz w:val="28"/>
          <w:szCs w:val="28"/>
        </w:rPr>
        <w:t>. На официальном</w:t>
      </w:r>
      <w:r w:rsidR="00973D19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0718B">
        <w:rPr>
          <w:rFonts w:ascii="Liberation Serif" w:hAnsi="Liberation Serif" w:cs="Times New Roman"/>
          <w:sz w:val="28"/>
          <w:szCs w:val="28"/>
        </w:rPr>
        <w:t>сайте размещаются следующие информационные материалы:</w:t>
      </w:r>
    </w:p>
    <w:p w:rsidR="00D671E2" w:rsidRPr="00B0718B" w:rsidRDefault="000A3E5B" w:rsidP="00D671E2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информация о порядке и способах предоставления услуги;</w:t>
      </w:r>
    </w:p>
    <w:p w:rsidR="00D671E2" w:rsidRPr="00B0718B" w:rsidRDefault="000A3E5B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сведения о почтовом адресе, телефонах, адресе официального сайта и адресе электронной почты уполномоченного органа;</w:t>
      </w:r>
    </w:p>
    <w:p w:rsidR="00D671E2" w:rsidRPr="00B0718B" w:rsidRDefault="000A3E5B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перечень нормативно-правовых актов, регламентирующих предоставление услуги;</w:t>
      </w:r>
    </w:p>
    <w:p w:rsidR="00D671E2" w:rsidRPr="00B0718B" w:rsidRDefault="000A3E5B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перечень представляемых документов и перечень сведений, которые должны содержаться в заявлении и обращении.</w:t>
      </w:r>
    </w:p>
    <w:p w:rsidR="00D671E2" w:rsidRPr="00B0718B" w:rsidRDefault="00CE4506" w:rsidP="00A378FE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</w:t>
      </w:r>
      <w:r w:rsidR="00B26D52" w:rsidRPr="00B0718B">
        <w:rPr>
          <w:rFonts w:ascii="Liberation Serif" w:hAnsi="Liberation Serif" w:cs="Times New Roman"/>
          <w:sz w:val="28"/>
          <w:szCs w:val="28"/>
        </w:rPr>
        <w:t>. На Едином портале содержатся следующие информационные материалы:</w:t>
      </w:r>
    </w:p>
    <w:p w:rsidR="00D671E2" w:rsidRPr="00B0718B" w:rsidRDefault="00BB01A1" w:rsidP="00D671E2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lastRenderedPageBreak/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реестровый номер услуги;</w:t>
      </w:r>
    </w:p>
    <w:p w:rsidR="00D671E2" w:rsidRPr="00B0718B" w:rsidRDefault="00BB01A1" w:rsidP="00D671E2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наименование услуги;</w:t>
      </w:r>
    </w:p>
    <w:p w:rsidR="00D671E2" w:rsidRPr="00B0718B" w:rsidRDefault="00BB01A1" w:rsidP="00D671E2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функция, в рамках исполнения которой предоставляется услуга;</w:t>
      </w:r>
    </w:p>
    <w:p w:rsidR="00D671E2" w:rsidRPr="00B0718B" w:rsidRDefault="00BB01A1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наименование органа муниципального образования, предоставляющего услугу;</w:t>
      </w:r>
    </w:p>
    <w:p w:rsidR="00D671E2" w:rsidRPr="00B0718B" w:rsidRDefault="00BB01A1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категории заявителей, которым предоставляется услуга;</w:t>
      </w:r>
    </w:p>
    <w:p w:rsidR="00D671E2" w:rsidRPr="00B0718B" w:rsidRDefault="00BB01A1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необходимые документы, подлежащие представлению заявителем для получения услуги, способы получения документов заявителями и порядок их представления с указанием услуг, в результате предоставления которых могут быть получены такие документы;</w:t>
      </w:r>
    </w:p>
    <w:p w:rsidR="00D671E2" w:rsidRPr="00B0718B" w:rsidRDefault="00BB01A1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сведения о безвозмездности оказания услуги;</w:t>
      </w:r>
    </w:p>
    <w:p w:rsidR="00D671E2" w:rsidRPr="00B0718B" w:rsidRDefault="00BB01A1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результат предоставления услуги;</w:t>
      </w:r>
    </w:p>
    <w:p w:rsidR="00D671E2" w:rsidRPr="00B0718B" w:rsidRDefault="00BB01A1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E362C4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сроки предоставления услуги;</w:t>
      </w:r>
    </w:p>
    <w:p w:rsidR="00D671E2" w:rsidRPr="00B0718B" w:rsidRDefault="00BB01A1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E362C4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основания для приостановления предоставления</w:t>
      </w:r>
      <w:r w:rsidR="00973D19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услуги или отказа в ее предоставлении;</w:t>
      </w:r>
    </w:p>
    <w:p w:rsidR="00D671E2" w:rsidRPr="00B0718B" w:rsidRDefault="00BB01A1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информация о месте предоставления услуги;</w:t>
      </w:r>
    </w:p>
    <w:p w:rsidR="00D671E2" w:rsidRPr="00B0718B" w:rsidRDefault="00BB01A1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сведения о допустимости досудебного (внесудебного) обжалования действий (бездействия) должностных лиц, предоставляющих</w:t>
      </w:r>
      <w:r w:rsidR="00973D19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услугу, и результатов предоставления этой услуги;</w:t>
      </w:r>
    </w:p>
    <w:p w:rsidR="00D671E2" w:rsidRPr="00B0718B" w:rsidRDefault="00BB01A1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26D52" w:rsidRPr="00B26D52">
        <w:rPr>
          <w:rFonts w:ascii="Liberation Serif" w:hAnsi="Liberation Serif" w:cs="Times New Roman"/>
          <w:sz w:val="28"/>
          <w:szCs w:val="28"/>
        </w:rPr>
        <w:t>формы заявлений и иных документов, заполнение которых необходимо для получения услуги.</w:t>
      </w:r>
    </w:p>
    <w:p w:rsidR="00B26D52" w:rsidRPr="00B0718B" w:rsidRDefault="00CE4506" w:rsidP="00E362C4">
      <w:pPr>
        <w:pStyle w:val="ConsPlusNormal"/>
        <w:spacing w:line="276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9</w:t>
      </w:r>
      <w:r w:rsidR="00B335F7" w:rsidRPr="00B0718B">
        <w:rPr>
          <w:rFonts w:ascii="Liberation Serif" w:hAnsi="Liberation Serif" w:cs="Times New Roman"/>
          <w:sz w:val="28"/>
          <w:szCs w:val="28"/>
        </w:rPr>
        <w:t xml:space="preserve">. </w:t>
      </w:r>
      <w:r w:rsidR="00B335F7" w:rsidRPr="00B0718B">
        <w:rPr>
          <w:rFonts w:ascii="Liberation Serif" w:hAnsi="Liberation Serif"/>
          <w:sz w:val="28"/>
          <w:szCs w:val="28"/>
        </w:rPr>
        <w:t>Заявитель вправе получить информацию о поступлении его заявления и документов, о ходе рассмотрения заявления и документов, о завершении рассмотрения заявления и документов через личный кабинет на Едином портале.</w:t>
      </w:r>
    </w:p>
    <w:p w:rsidR="00D671E2" w:rsidRPr="00B0718B" w:rsidRDefault="00CE4506" w:rsidP="00A378FE">
      <w:pPr>
        <w:pStyle w:val="ab"/>
        <w:spacing w:before="0" w:beforeAutospacing="0" w:after="0" w:afterAutospacing="0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B335F7" w:rsidRPr="00B0718B">
        <w:rPr>
          <w:rFonts w:ascii="Liberation Serif" w:hAnsi="Liberation Serif"/>
          <w:sz w:val="28"/>
          <w:szCs w:val="28"/>
        </w:rPr>
        <w:t xml:space="preserve">. </w:t>
      </w:r>
      <w:r w:rsidR="00B335F7" w:rsidRPr="00B0718B">
        <w:rPr>
          <w:rFonts w:ascii="Liberation Serif" w:hAnsi="Liberation Serif" w:cs="Times New Roman"/>
          <w:sz w:val="28"/>
          <w:szCs w:val="28"/>
        </w:rPr>
        <w:t>Заявитель вправе получить консультацию о порядке предоставления муниципальной услуги путем обращения:</w:t>
      </w:r>
    </w:p>
    <w:p w:rsidR="00D671E2" w:rsidRPr="00B0718B" w:rsidRDefault="00BB01A1" w:rsidP="00D671E2">
      <w:pPr>
        <w:pStyle w:val="ab"/>
        <w:spacing w:before="0" w:beforeAutospacing="0" w:after="0" w:afterAutospacing="0"/>
        <w:ind w:firstLine="540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335F7" w:rsidRPr="00B335F7">
        <w:rPr>
          <w:rFonts w:ascii="Liberation Serif" w:hAnsi="Liberation Serif" w:cs="Times New Roman"/>
          <w:sz w:val="28"/>
          <w:szCs w:val="28"/>
        </w:rPr>
        <w:t>в письменной форме, в том числе в электронной форме;</w:t>
      </w:r>
    </w:p>
    <w:p w:rsidR="00B335F7" w:rsidRPr="00B335F7" w:rsidRDefault="00BB01A1" w:rsidP="00D671E2">
      <w:pPr>
        <w:pStyle w:val="ab"/>
        <w:spacing w:before="0" w:beforeAutospacing="0" w:after="0" w:afterAutospacing="0"/>
        <w:ind w:firstLine="540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B335F7" w:rsidRPr="00B335F7">
        <w:rPr>
          <w:rFonts w:ascii="Liberation Serif" w:hAnsi="Liberation Serif" w:cs="Times New Roman"/>
          <w:sz w:val="28"/>
          <w:szCs w:val="28"/>
        </w:rPr>
        <w:t>с доставкой по почте, электронной почте;</w:t>
      </w:r>
    </w:p>
    <w:p w:rsidR="00D671E2" w:rsidRPr="00B0718B" w:rsidRDefault="00BB01A1" w:rsidP="00D671E2">
      <w:pPr>
        <w:spacing w:line="240" w:lineRule="auto"/>
        <w:ind w:firstLine="54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0B3E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35F7" w:rsidRPr="00B335F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устной форме - по телефону.</w:t>
      </w:r>
    </w:p>
    <w:p w:rsidR="00D671E2" w:rsidRPr="00B0718B" w:rsidRDefault="00B335F7" w:rsidP="00A378FE">
      <w:pPr>
        <w:spacing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CE4506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Pr="00B0718B">
        <w:rPr>
          <w:rFonts w:ascii="Liberation Serif" w:hAnsi="Liberation Serif"/>
          <w:sz w:val="28"/>
          <w:szCs w:val="28"/>
        </w:rPr>
        <w:t>Обращение за информацией или консультацией в форме электронного документа осуществляется по электронной почте или через официальный сайт.</w:t>
      </w:r>
    </w:p>
    <w:p w:rsidR="00D671E2" w:rsidRPr="00B0718B" w:rsidRDefault="00B335F7" w:rsidP="00A378FE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718B">
        <w:rPr>
          <w:rFonts w:ascii="Liberation Serif" w:hAnsi="Liberation Serif"/>
          <w:sz w:val="28"/>
          <w:szCs w:val="28"/>
        </w:rPr>
        <w:t>1</w:t>
      </w:r>
      <w:r w:rsidR="00CE4506">
        <w:rPr>
          <w:rFonts w:ascii="Liberation Serif" w:hAnsi="Liberation Serif"/>
          <w:sz w:val="28"/>
          <w:szCs w:val="28"/>
        </w:rPr>
        <w:t>2</w:t>
      </w:r>
      <w:r w:rsidRPr="00B0718B">
        <w:rPr>
          <w:rFonts w:ascii="Liberation Serif" w:hAnsi="Liberation Serif"/>
          <w:sz w:val="28"/>
          <w:szCs w:val="28"/>
        </w:rPr>
        <w:t xml:space="preserve">. </w:t>
      </w:r>
      <w:r w:rsidRPr="00B0718B">
        <w:rPr>
          <w:rFonts w:ascii="Liberation Serif" w:hAnsi="Liberation Serif" w:cs="Times New Roman"/>
          <w:sz w:val="28"/>
          <w:szCs w:val="28"/>
        </w:rPr>
        <w:t>Обращение, поступившее в форме электронного документа, должно содержать следующее:</w:t>
      </w:r>
    </w:p>
    <w:p w:rsidR="00D671E2" w:rsidRPr="00B0718B" w:rsidRDefault="00BB01A1" w:rsidP="00E362C4">
      <w:pPr>
        <w:spacing w:line="240" w:lineRule="auto"/>
        <w:ind w:firstLine="54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0B3E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35F7" w:rsidRPr="00B335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наименование (с указанием организационно-правовой формы), почтовый адрес или </w:t>
      </w:r>
      <w:r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B335F7" w:rsidRPr="00B335F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 электронной почты - для юридического лица;</w:t>
      </w:r>
    </w:p>
    <w:p w:rsidR="00D671E2" w:rsidRPr="00B0718B" w:rsidRDefault="00BB01A1" w:rsidP="00D671E2">
      <w:pPr>
        <w:spacing w:line="240" w:lineRule="auto"/>
        <w:ind w:firstLine="54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0B3E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35F7" w:rsidRPr="00B335F7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фамилия, имя, отчество (последнее - при наличии), почтовый адрес или адрес электронной почты - для физического лица.</w:t>
      </w:r>
    </w:p>
    <w:p w:rsidR="00D671E2" w:rsidRPr="00B0718B" w:rsidRDefault="00B335F7" w:rsidP="00A378FE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</w:t>
      </w:r>
      <w:r w:rsidR="00CE4506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Pr="00B0718B">
        <w:rPr>
          <w:rFonts w:ascii="Liberation Serif" w:hAnsi="Liberation Serif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бумажном виде.</w:t>
      </w:r>
    </w:p>
    <w:p w:rsidR="00B335F7" w:rsidRPr="00B335F7" w:rsidRDefault="00B335F7" w:rsidP="00A378FE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718B">
        <w:rPr>
          <w:rFonts w:ascii="Liberation Serif" w:hAnsi="Liberation Serif"/>
          <w:sz w:val="28"/>
          <w:szCs w:val="28"/>
        </w:rPr>
        <w:t>1</w:t>
      </w:r>
      <w:r w:rsidR="00CE4506">
        <w:rPr>
          <w:rFonts w:ascii="Liberation Serif" w:hAnsi="Liberation Serif"/>
          <w:sz w:val="28"/>
          <w:szCs w:val="28"/>
        </w:rPr>
        <w:t>4</w:t>
      </w:r>
      <w:r w:rsidRPr="00B0718B">
        <w:rPr>
          <w:rFonts w:ascii="Liberation Serif" w:hAnsi="Liberation Serif"/>
          <w:sz w:val="28"/>
          <w:szCs w:val="28"/>
        </w:rPr>
        <w:t>. Ответ на обращение, поступившее в форме электронного документа, направляется по адресу электронной почты, указанному в обращении, или в письменной форме по почтовому адресу, указанному в обращении.</w:t>
      </w:r>
    </w:p>
    <w:p w:rsidR="00A378FE" w:rsidRPr="00B0718B" w:rsidRDefault="00A378FE" w:rsidP="00A378FE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CE4506" w:rsidP="00A378FE">
      <w:pPr>
        <w:pStyle w:val="ConsPlusNormal"/>
        <w:spacing w:line="276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Раздел </w:t>
      </w:r>
      <w:r w:rsidR="00957BBB" w:rsidRPr="00B0718B">
        <w:rPr>
          <w:rFonts w:ascii="Liberation Serif" w:hAnsi="Liberation Serif" w:cs="Times New Roman"/>
          <w:sz w:val="28"/>
          <w:szCs w:val="28"/>
        </w:rPr>
        <w:t>2. СТАНДАРТ ПРЕДОСТАВЛЕНИЯ УСЛУГИ</w:t>
      </w:r>
    </w:p>
    <w:p w:rsidR="000B3EBF" w:rsidRDefault="000B3EBF" w:rsidP="00A378FE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0B3EBF" w:rsidRPr="000B3EBF" w:rsidRDefault="000965E5" w:rsidP="00A378FE">
      <w:pPr>
        <w:pStyle w:val="ConsPlusNormal"/>
        <w:spacing w:line="276" w:lineRule="auto"/>
        <w:ind w:firstLine="540"/>
        <w:jc w:val="center"/>
        <w:rPr>
          <w:rFonts w:ascii="Liberation Serif" w:hAnsi="Liberation Serif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НАИМЕНОВАНИЕ УСЛУГИ</w:t>
      </w:r>
    </w:p>
    <w:p w:rsidR="00824983" w:rsidRPr="00B0718B" w:rsidRDefault="00824983" w:rsidP="00E940E3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CE4506" w:rsidP="00F46986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15. </w:t>
      </w:r>
      <w:r w:rsidR="00957BBB" w:rsidRPr="00B0718B">
        <w:rPr>
          <w:rFonts w:ascii="Liberation Serif" w:hAnsi="Liberation Serif" w:cs="Times New Roman"/>
          <w:sz w:val="28"/>
          <w:szCs w:val="28"/>
        </w:rPr>
        <w:t>Наименование услуги:</w:t>
      </w:r>
      <w:r w:rsidR="00A378FE" w:rsidRPr="00B0718B">
        <w:rPr>
          <w:rFonts w:ascii="Liberation Serif" w:hAnsi="Liberation Serif" w:cs="Times New Roman"/>
          <w:sz w:val="28"/>
          <w:szCs w:val="28"/>
        </w:rPr>
        <w:t xml:space="preserve"> «С</w:t>
      </w:r>
      <w:r w:rsidR="00405074" w:rsidRPr="00B0718B">
        <w:rPr>
          <w:rFonts w:ascii="Liberation Serif" w:hAnsi="Liberation Serif" w:cs="Times New Roman"/>
          <w:sz w:val="28"/>
          <w:szCs w:val="28"/>
        </w:rPr>
        <w:t>огласование схемы движения транспорта и пешеходов на период проведения работ на проезжей части</w:t>
      </w:r>
      <w:r w:rsidR="00A378FE" w:rsidRPr="00B0718B">
        <w:rPr>
          <w:rFonts w:ascii="Liberation Serif" w:hAnsi="Liberation Serif" w:cs="Times New Roman"/>
          <w:sz w:val="28"/>
          <w:szCs w:val="28"/>
        </w:rPr>
        <w:t>».</w:t>
      </w:r>
    </w:p>
    <w:p w:rsidR="00957BBB" w:rsidRPr="00B0718B" w:rsidRDefault="00957BBB" w:rsidP="00E940E3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0965E5" w:rsidP="00A378FE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НАИМЕНОВАНИЕ ОРГАНА, ПРЕДОСТАВЛЯЮЩЕГО УСЛУГУ</w:t>
      </w:r>
    </w:p>
    <w:p w:rsidR="00957BBB" w:rsidRPr="00B0718B" w:rsidRDefault="00957BBB" w:rsidP="00E940E3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A378FE" w:rsidRPr="00B0718B" w:rsidRDefault="00CE4506" w:rsidP="00E940E3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16</w:t>
      </w:r>
      <w:r w:rsidR="00AD636C">
        <w:rPr>
          <w:rFonts w:ascii="Liberation Serif" w:hAnsi="Liberation Serif" w:cs="Times New Roman"/>
          <w:sz w:val="28"/>
          <w:szCs w:val="28"/>
        </w:rPr>
        <w:t>.</w:t>
      </w:r>
      <w:r w:rsidR="000B3EBF">
        <w:rPr>
          <w:rFonts w:ascii="Liberation Serif" w:hAnsi="Liberation Serif" w:cs="Times New Roman"/>
          <w:sz w:val="28"/>
          <w:szCs w:val="28"/>
        </w:rPr>
        <w:t xml:space="preserve"> </w:t>
      </w:r>
      <w:r w:rsidR="00A378FE" w:rsidRPr="00B0718B">
        <w:rPr>
          <w:rFonts w:ascii="Liberation Serif" w:hAnsi="Liberation Serif"/>
          <w:sz w:val="28"/>
          <w:szCs w:val="28"/>
        </w:rPr>
        <w:t xml:space="preserve">Органом, уполномоченным на предоставление от имени администрации городского округа Богданович услуги, предусмотренной настоящим </w:t>
      </w:r>
      <w:r w:rsidR="009E09B0">
        <w:rPr>
          <w:rFonts w:ascii="Liberation Serif" w:hAnsi="Liberation Serif"/>
          <w:sz w:val="28"/>
          <w:szCs w:val="28"/>
        </w:rPr>
        <w:t>А</w:t>
      </w:r>
      <w:r w:rsidR="00A378FE" w:rsidRPr="00B0718B">
        <w:rPr>
          <w:rFonts w:ascii="Liberation Serif" w:hAnsi="Liberation Serif"/>
          <w:sz w:val="28"/>
          <w:szCs w:val="28"/>
        </w:rPr>
        <w:t>дминистративным регламентом, являет</w:t>
      </w:r>
      <w:r w:rsidR="000A3E5B" w:rsidRPr="00B0718B">
        <w:rPr>
          <w:rFonts w:ascii="Liberation Serif" w:hAnsi="Liberation Serif"/>
          <w:sz w:val="28"/>
          <w:szCs w:val="28"/>
        </w:rPr>
        <w:t>с</w:t>
      </w:r>
      <w:r w:rsidR="00A378FE" w:rsidRPr="00B0718B">
        <w:rPr>
          <w:rFonts w:ascii="Liberation Serif" w:hAnsi="Liberation Serif"/>
          <w:sz w:val="28"/>
          <w:szCs w:val="28"/>
        </w:rPr>
        <w:t>я</w:t>
      </w:r>
      <w:r w:rsidR="005653E3">
        <w:rPr>
          <w:rFonts w:ascii="Liberation Serif" w:hAnsi="Liberation Serif"/>
          <w:sz w:val="28"/>
          <w:szCs w:val="28"/>
        </w:rPr>
        <w:t xml:space="preserve"> </w:t>
      </w:r>
      <w:r w:rsidR="00A378FE" w:rsidRPr="00B0718B">
        <w:rPr>
          <w:rFonts w:ascii="Liberation Serif" w:hAnsi="Liberation Serif"/>
          <w:sz w:val="28"/>
          <w:szCs w:val="28"/>
        </w:rPr>
        <w:t>МКУ ГО Богданович «УМЗ»,</w:t>
      </w:r>
      <w:r w:rsidR="00CD55E4">
        <w:rPr>
          <w:rFonts w:ascii="Liberation Serif" w:hAnsi="Liberation Serif"/>
          <w:sz w:val="28"/>
          <w:szCs w:val="28"/>
        </w:rPr>
        <w:t xml:space="preserve"> в лице</w:t>
      </w:r>
      <w:r w:rsidR="00A378FE" w:rsidRPr="00B0718B">
        <w:rPr>
          <w:rFonts w:ascii="Liberation Serif" w:hAnsi="Liberation Serif"/>
          <w:sz w:val="28"/>
          <w:szCs w:val="28"/>
        </w:rPr>
        <w:t xml:space="preserve"> </w:t>
      </w:r>
      <w:r w:rsidR="00A378FE" w:rsidRPr="00B0718B">
        <w:rPr>
          <w:rFonts w:ascii="Liberation Serif" w:hAnsi="Liberation Serif" w:cs="Times New Roman"/>
          <w:sz w:val="28"/>
          <w:szCs w:val="28"/>
        </w:rPr>
        <w:t>отдел</w:t>
      </w:r>
      <w:r w:rsidR="00CD55E4">
        <w:rPr>
          <w:rFonts w:ascii="Liberation Serif" w:hAnsi="Liberation Serif" w:cs="Times New Roman"/>
          <w:sz w:val="28"/>
          <w:szCs w:val="28"/>
        </w:rPr>
        <w:t>а</w:t>
      </w:r>
      <w:r w:rsidR="00A378FE" w:rsidRPr="00B0718B">
        <w:rPr>
          <w:rFonts w:ascii="Liberation Serif" w:hAnsi="Liberation Serif" w:cs="Times New Roman"/>
          <w:sz w:val="28"/>
          <w:szCs w:val="28"/>
        </w:rPr>
        <w:t xml:space="preserve"> благоустройства, дорожной деятельности и транспортных услуг</w:t>
      </w:r>
      <w:r w:rsidR="009E09B0">
        <w:rPr>
          <w:rFonts w:ascii="Liberation Serif" w:hAnsi="Liberation Serif" w:cs="Times New Roman"/>
          <w:sz w:val="28"/>
          <w:szCs w:val="28"/>
        </w:rPr>
        <w:t xml:space="preserve"> (далее Отдел)</w:t>
      </w:r>
      <w:r w:rsidR="00A378FE" w:rsidRPr="00B0718B">
        <w:rPr>
          <w:rFonts w:ascii="Liberation Serif" w:hAnsi="Liberation Serif" w:cs="Times New Roman"/>
          <w:sz w:val="28"/>
          <w:szCs w:val="28"/>
        </w:rPr>
        <w:t>.</w:t>
      </w:r>
    </w:p>
    <w:p w:rsidR="000B3EBF" w:rsidRDefault="00CE4506" w:rsidP="000B3EBF">
      <w:pPr>
        <w:pStyle w:val="ConsPlusNormal"/>
        <w:spacing w:line="276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</w:t>
      </w:r>
      <w:r w:rsidR="000A3E5B" w:rsidRPr="00B0718B">
        <w:rPr>
          <w:rFonts w:ascii="Liberation Serif" w:hAnsi="Liberation Serif"/>
          <w:sz w:val="28"/>
          <w:szCs w:val="28"/>
        </w:rPr>
        <w:t xml:space="preserve">. Предоставление услуги осуществляется также с использованием универсальной электронной карты,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 </w:t>
      </w:r>
    </w:p>
    <w:p w:rsidR="000A3E5B" w:rsidRPr="00282E04" w:rsidRDefault="00CE4506" w:rsidP="00282E04">
      <w:pPr>
        <w:tabs>
          <w:tab w:val="left" w:pos="408"/>
          <w:tab w:val="left" w:pos="709"/>
          <w:tab w:val="left" w:pos="851"/>
        </w:tabs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</w:t>
      </w:r>
      <w:r w:rsidR="000A3E5B" w:rsidRPr="00B0718B">
        <w:rPr>
          <w:rFonts w:ascii="Liberation Serif" w:hAnsi="Liberation Serif"/>
          <w:sz w:val="28"/>
          <w:szCs w:val="28"/>
        </w:rPr>
        <w:t>.</w:t>
      </w:r>
      <w:r w:rsidR="000A3E5B" w:rsidRPr="00B0718B">
        <w:rPr>
          <w:rFonts w:ascii="Liberation Serif" w:hAnsi="Liberation Serif" w:cs="Times New Roman"/>
          <w:sz w:val="28"/>
          <w:szCs w:val="28"/>
          <w:lang w:eastAsia="ar-SA"/>
        </w:rPr>
        <w:t xml:space="preserve"> Получение услуги в</w:t>
      </w:r>
      <w:r w:rsidR="00282E04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282E04" w:rsidRPr="00752061">
        <w:rPr>
          <w:rFonts w:ascii="Times New Roman" w:hAnsi="Times New Roman"/>
          <w:sz w:val="28"/>
          <w:szCs w:val="28"/>
        </w:rPr>
        <w:t>Государственн</w:t>
      </w:r>
      <w:r w:rsidR="00282E04">
        <w:rPr>
          <w:rFonts w:ascii="Times New Roman" w:hAnsi="Times New Roman"/>
          <w:sz w:val="28"/>
          <w:szCs w:val="28"/>
        </w:rPr>
        <w:t>ом</w:t>
      </w:r>
      <w:r w:rsidR="00282E04" w:rsidRPr="00752061">
        <w:rPr>
          <w:rFonts w:ascii="Times New Roman" w:hAnsi="Times New Roman"/>
          <w:sz w:val="28"/>
          <w:szCs w:val="28"/>
        </w:rPr>
        <w:t xml:space="preserve"> бюджетно</w:t>
      </w:r>
      <w:r w:rsidR="00282E04">
        <w:rPr>
          <w:rFonts w:ascii="Times New Roman" w:hAnsi="Times New Roman"/>
          <w:sz w:val="28"/>
          <w:szCs w:val="28"/>
        </w:rPr>
        <w:t>м</w:t>
      </w:r>
      <w:r w:rsidR="00282E04" w:rsidRPr="00752061">
        <w:rPr>
          <w:rFonts w:ascii="Times New Roman" w:hAnsi="Times New Roman"/>
          <w:sz w:val="28"/>
          <w:szCs w:val="28"/>
        </w:rPr>
        <w:t xml:space="preserve"> учреждени</w:t>
      </w:r>
      <w:r w:rsidR="00282E04">
        <w:rPr>
          <w:rFonts w:ascii="Times New Roman" w:hAnsi="Times New Roman"/>
          <w:sz w:val="28"/>
          <w:szCs w:val="28"/>
        </w:rPr>
        <w:t>и</w:t>
      </w:r>
      <w:r w:rsidR="00282E04" w:rsidRPr="00752061">
        <w:rPr>
          <w:rFonts w:ascii="Times New Roman" w:hAnsi="Times New Roman"/>
          <w:sz w:val="28"/>
          <w:szCs w:val="28"/>
        </w:rPr>
        <w:t xml:space="preserve"> Свердловской области «</w:t>
      </w:r>
      <w:r w:rsidR="00282E04" w:rsidRPr="002F4F2D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услуг»</w:t>
      </w:r>
      <w:r w:rsidR="00E02F15">
        <w:rPr>
          <w:rFonts w:ascii="Times New Roman" w:hAnsi="Times New Roman"/>
          <w:sz w:val="28"/>
          <w:szCs w:val="28"/>
        </w:rPr>
        <w:t xml:space="preserve"> (далее МФЦ)</w:t>
      </w:r>
      <w:r w:rsidR="00282E04">
        <w:rPr>
          <w:rFonts w:ascii="Times New Roman" w:hAnsi="Times New Roman"/>
          <w:sz w:val="28"/>
          <w:szCs w:val="28"/>
        </w:rPr>
        <w:t xml:space="preserve"> </w:t>
      </w:r>
      <w:r w:rsidR="000A3E5B" w:rsidRPr="00B0718B">
        <w:rPr>
          <w:rFonts w:ascii="Liberation Serif" w:hAnsi="Liberation Serif" w:cs="Times New Roman"/>
          <w:sz w:val="28"/>
          <w:szCs w:val="28"/>
          <w:lang w:eastAsia="ar-SA"/>
        </w:rPr>
        <w:t xml:space="preserve">осуществляется в порядке, предусмотренном соглашением о взаимодействии, заключенным между </w:t>
      </w:r>
      <w:r w:rsidR="009E09B0">
        <w:rPr>
          <w:rFonts w:ascii="Liberation Serif" w:hAnsi="Liberation Serif" w:cs="Times New Roman"/>
          <w:sz w:val="28"/>
          <w:szCs w:val="28"/>
          <w:lang w:eastAsia="ar-SA"/>
        </w:rPr>
        <w:t>а</w:t>
      </w:r>
      <w:r w:rsidR="000A3E5B" w:rsidRPr="00B0718B">
        <w:rPr>
          <w:rFonts w:ascii="Liberation Serif" w:hAnsi="Liberation Serif" w:cs="Times New Roman"/>
          <w:sz w:val="28"/>
          <w:szCs w:val="28"/>
          <w:lang w:eastAsia="ar-SA"/>
        </w:rPr>
        <w:t>дминистрацией городского</w:t>
      </w:r>
      <w:r w:rsidR="005653E3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0A3E5B" w:rsidRPr="00B0718B">
        <w:rPr>
          <w:rFonts w:ascii="Liberation Serif" w:hAnsi="Liberation Serif" w:cs="Times New Roman"/>
          <w:sz w:val="28"/>
          <w:szCs w:val="28"/>
          <w:lang w:eastAsia="ar-SA"/>
        </w:rPr>
        <w:t>округа</w:t>
      </w:r>
      <w:r w:rsidR="009E09B0">
        <w:rPr>
          <w:rFonts w:ascii="Liberation Serif" w:hAnsi="Liberation Serif" w:cs="Times New Roman"/>
          <w:sz w:val="28"/>
          <w:szCs w:val="28"/>
          <w:lang w:eastAsia="ar-SA"/>
        </w:rPr>
        <w:t xml:space="preserve"> Богданович</w:t>
      </w:r>
      <w:r w:rsidR="000A3E5B" w:rsidRPr="00B0718B">
        <w:rPr>
          <w:rFonts w:ascii="Liberation Serif" w:hAnsi="Liberation Serif" w:cs="Times New Roman"/>
          <w:sz w:val="28"/>
          <w:szCs w:val="28"/>
          <w:lang w:eastAsia="ar-SA"/>
        </w:rPr>
        <w:t xml:space="preserve"> и </w:t>
      </w:r>
      <w:r w:rsidR="00282E04">
        <w:rPr>
          <w:rFonts w:ascii="Liberation Serif" w:hAnsi="Liberation Serif" w:cs="Times New Roman"/>
          <w:sz w:val="28"/>
          <w:szCs w:val="28"/>
          <w:shd w:val="clear" w:color="auto" w:fill="FFFFFF"/>
          <w:lang w:eastAsia="ar-SA"/>
        </w:rPr>
        <w:t>МФЦ</w:t>
      </w:r>
      <w:r w:rsidR="000A3E5B" w:rsidRPr="00B0718B">
        <w:rPr>
          <w:rFonts w:ascii="Liberation Serif" w:hAnsi="Liberation Serif" w:cs="Times New Roman"/>
          <w:sz w:val="28"/>
          <w:szCs w:val="28"/>
          <w:lang w:eastAsia="ar-SA"/>
        </w:rPr>
        <w:t>, со дня вступления в силу такого соглашения.</w:t>
      </w:r>
    </w:p>
    <w:p w:rsidR="000A3E5B" w:rsidRPr="00B0718B" w:rsidRDefault="00CE4506" w:rsidP="00E940E3">
      <w:pPr>
        <w:pStyle w:val="ConsPlusNormal"/>
        <w:spacing w:line="276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</w:t>
      </w:r>
      <w:r w:rsidR="000A3E5B" w:rsidRPr="00B0718B">
        <w:rPr>
          <w:rFonts w:ascii="Liberation Serif" w:hAnsi="Liberation Serif"/>
          <w:sz w:val="28"/>
          <w:szCs w:val="28"/>
        </w:rPr>
        <w:t>. В соответствии с пунктом 3 части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утвержденный нормативным правовым актом Свердловской области.</w:t>
      </w:r>
    </w:p>
    <w:p w:rsidR="003A7458" w:rsidRPr="00B0718B" w:rsidRDefault="003A7458" w:rsidP="000A3E5B">
      <w:pPr>
        <w:pStyle w:val="ConsPlusNormal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0965E5" w:rsidP="000A3E5B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lastRenderedPageBreak/>
        <w:t>ОПИСАНИЕ РЕЗУЛЬТАТА ПРЕДОСТАВЛЕНИЯ УСЛУГИ</w:t>
      </w:r>
    </w:p>
    <w:p w:rsidR="00957BBB" w:rsidRPr="00B0718B" w:rsidRDefault="00957BBB" w:rsidP="00E940E3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CE4506" w:rsidP="00E940E3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20. </w:t>
      </w:r>
      <w:r w:rsidR="00957BBB" w:rsidRPr="00B0718B">
        <w:rPr>
          <w:rFonts w:ascii="Liberation Serif" w:hAnsi="Liberation Serif" w:cs="Times New Roman"/>
          <w:sz w:val="28"/>
          <w:szCs w:val="28"/>
        </w:rPr>
        <w:t>Результатами предоставления услуги являются:</w:t>
      </w:r>
    </w:p>
    <w:p w:rsidR="00405074" w:rsidRPr="00B0718B" w:rsidRDefault="00405074" w:rsidP="00E940E3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 согласование схемы движения транспорта и пешеходов на период производства работ на проезжей части;</w:t>
      </w:r>
    </w:p>
    <w:p w:rsidR="00405074" w:rsidRPr="00B0718B" w:rsidRDefault="00405074" w:rsidP="00E940E3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 письменный мотивированный отказ заявителю в согласовании схемы при несоответствии требованиям законодательства.</w:t>
      </w:r>
    </w:p>
    <w:p w:rsidR="00957BBB" w:rsidRPr="00B0718B" w:rsidRDefault="00957BBB" w:rsidP="00E940E3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957BBB" w:rsidRDefault="000965E5" w:rsidP="000965E5">
      <w:pPr>
        <w:pStyle w:val="ConsPlusNormal"/>
        <w:spacing w:line="276" w:lineRule="auto"/>
        <w:ind w:firstLine="540"/>
        <w:jc w:val="center"/>
        <w:rPr>
          <w:rFonts w:ascii="Liberation Serif" w:hAnsi="Liberation Serif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СРОК ПРЕДОСТАВЛЕНИЯ УСЛУГИ</w:t>
      </w:r>
    </w:p>
    <w:p w:rsidR="00B0718B" w:rsidRPr="00B0718B" w:rsidRDefault="00B0718B" w:rsidP="000965E5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957BBB" w:rsidRPr="00B0718B" w:rsidRDefault="005C2C9C" w:rsidP="009E09B0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</w:t>
      </w:r>
      <w:r w:rsidR="00957BBB" w:rsidRPr="00B0718B">
        <w:rPr>
          <w:rFonts w:ascii="Liberation Serif" w:hAnsi="Liberation Serif" w:cs="Times New Roman"/>
          <w:sz w:val="28"/>
          <w:szCs w:val="28"/>
        </w:rPr>
        <w:t xml:space="preserve"> Срок предоставления услуги: не более </w:t>
      </w:r>
      <w:r w:rsidR="00405074" w:rsidRPr="00B0718B">
        <w:rPr>
          <w:rFonts w:ascii="Liberation Serif" w:hAnsi="Liberation Serif" w:cs="Times New Roman"/>
          <w:sz w:val="28"/>
          <w:szCs w:val="28"/>
        </w:rPr>
        <w:t>10</w:t>
      </w:r>
      <w:r w:rsidR="003A7458" w:rsidRPr="00B0718B">
        <w:rPr>
          <w:rFonts w:ascii="Liberation Serif" w:hAnsi="Liberation Serif" w:cs="Times New Roman"/>
          <w:sz w:val="28"/>
          <w:szCs w:val="28"/>
        </w:rPr>
        <w:t xml:space="preserve"> (</w:t>
      </w:r>
      <w:r w:rsidR="00405074" w:rsidRPr="00B0718B">
        <w:rPr>
          <w:rFonts w:ascii="Liberation Serif" w:hAnsi="Liberation Serif" w:cs="Times New Roman"/>
          <w:sz w:val="28"/>
          <w:szCs w:val="28"/>
        </w:rPr>
        <w:t>десяти</w:t>
      </w:r>
      <w:r w:rsidR="003A7458" w:rsidRPr="00B0718B">
        <w:rPr>
          <w:rFonts w:ascii="Liberation Serif" w:hAnsi="Liberation Serif" w:cs="Times New Roman"/>
          <w:sz w:val="28"/>
          <w:szCs w:val="28"/>
        </w:rPr>
        <w:t>)</w:t>
      </w:r>
      <w:r w:rsidR="00957BBB" w:rsidRPr="00B0718B">
        <w:rPr>
          <w:rFonts w:ascii="Liberation Serif" w:hAnsi="Liberation Serif" w:cs="Times New Roman"/>
          <w:sz w:val="28"/>
          <w:szCs w:val="28"/>
        </w:rPr>
        <w:t xml:space="preserve"> рабочих дней со дня регистрации заявления и соответствующих документов специалистом </w:t>
      </w:r>
      <w:r w:rsidR="009E09B0">
        <w:rPr>
          <w:rFonts w:ascii="Liberation Serif" w:hAnsi="Liberation Serif" w:cs="Times New Roman"/>
          <w:sz w:val="28"/>
          <w:szCs w:val="28"/>
        </w:rPr>
        <w:t>О</w:t>
      </w:r>
      <w:r w:rsidR="003A7458" w:rsidRPr="00B0718B">
        <w:rPr>
          <w:rFonts w:ascii="Liberation Serif" w:hAnsi="Liberation Serif" w:cs="Times New Roman"/>
          <w:sz w:val="28"/>
          <w:szCs w:val="28"/>
        </w:rPr>
        <w:t>тдела</w:t>
      </w:r>
      <w:r w:rsidR="009E09B0">
        <w:rPr>
          <w:rFonts w:ascii="Liberation Serif" w:hAnsi="Liberation Serif" w:cs="Times New Roman"/>
          <w:sz w:val="28"/>
          <w:szCs w:val="28"/>
        </w:rPr>
        <w:t>.</w:t>
      </w:r>
      <w:r w:rsidR="003A7458" w:rsidRPr="00B0718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222B0" w:rsidRDefault="003222B0" w:rsidP="00FE5360">
      <w:pPr>
        <w:spacing w:line="276" w:lineRule="auto"/>
        <w:ind w:firstLine="540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FE5360">
        <w:rPr>
          <w:rFonts w:ascii="Liberation Serif" w:hAnsi="Liberation Serif"/>
          <w:sz w:val="28"/>
          <w:szCs w:val="28"/>
          <w:lang w:eastAsia="ru-RU"/>
        </w:rPr>
        <w:t>В</w:t>
      </w:r>
      <w:r w:rsidR="00FE5360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FE5360">
        <w:rPr>
          <w:rFonts w:ascii="Liberation Serif" w:hAnsi="Liberation Serif"/>
          <w:sz w:val="28"/>
          <w:szCs w:val="28"/>
          <w:lang w:eastAsia="ru-RU"/>
        </w:rPr>
        <w:t xml:space="preserve">случае подачи заявления и документов через </w:t>
      </w:r>
      <w:r w:rsidR="00282E04" w:rsidRPr="00FE5360">
        <w:rPr>
          <w:rFonts w:ascii="Liberation Serif" w:hAnsi="Liberation Serif"/>
          <w:sz w:val="28"/>
          <w:szCs w:val="28"/>
          <w:lang w:eastAsia="ru-RU"/>
        </w:rPr>
        <w:t>МФЦ</w:t>
      </w:r>
      <w:r w:rsidRPr="00FE5360">
        <w:rPr>
          <w:rFonts w:ascii="Liberation Serif" w:hAnsi="Liberation Serif"/>
          <w:sz w:val="28"/>
          <w:szCs w:val="28"/>
          <w:lang w:eastAsia="ru-RU"/>
        </w:rPr>
        <w:t xml:space="preserve"> срок предоставления услуги исчисляется со дня регистрации заявления и документов в </w:t>
      </w:r>
      <w:r w:rsidR="00282E04" w:rsidRPr="00FE5360">
        <w:rPr>
          <w:rFonts w:ascii="Liberation Serif" w:hAnsi="Liberation Serif"/>
          <w:sz w:val="28"/>
          <w:szCs w:val="28"/>
          <w:lang w:eastAsia="ru-RU"/>
        </w:rPr>
        <w:t>МФЦ</w:t>
      </w:r>
      <w:r w:rsidRPr="00FE5360">
        <w:rPr>
          <w:rFonts w:ascii="Liberation Serif" w:hAnsi="Liberation Serif"/>
          <w:sz w:val="28"/>
          <w:szCs w:val="28"/>
          <w:lang w:eastAsia="ru-RU"/>
        </w:rPr>
        <w:t>.</w:t>
      </w:r>
    </w:p>
    <w:p w:rsidR="00FE5360" w:rsidRPr="00FE5360" w:rsidRDefault="00FE5360" w:rsidP="00FE5360">
      <w:pPr>
        <w:spacing w:line="276" w:lineRule="auto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957BBB" w:rsidRDefault="000965E5" w:rsidP="001B46B9">
      <w:pPr>
        <w:pStyle w:val="ConsPlusNormal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НОРМАТИВНЫЕ ПРАВОВЫЕ АКТЫ, РЕГУЛИРУЮЩИЕ ПРЕДОСТАВЛЕНИЕ УСЛУГИ</w:t>
      </w:r>
    </w:p>
    <w:p w:rsidR="00B0718B" w:rsidRPr="00B0718B" w:rsidRDefault="00B0718B" w:rsidP="00BE7DAE">
      <w:pPr>
        <w:pStyle w:val="ConsPlusNormal"/>
        <w:spacing w:line="276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0B3EBF" w:rsidRDefault="000B3EBF" w:rsidP="000B3EBF">
      <w:pPr>
        <w:pStyle w:val="ConsPlusNormal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5C2C9C">
        <w:rPr>
          <w:rFonts w:ascii="Liberation Serif" w:hAnsi="Liberation Serif" w:cs="Times New Roman"/>
          <w:sz w:val="28"/>
          <w:szCs w:val="28"/>
        </w:rPr>
        <w:t>22</w:t>
      </w:r>
      <w:r w:rsidR="00BE7DAE" w:rsidRPr="00B0718B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BE7DAE" w:rsidRPr="00B0718B">
        <w:rPr>
          <w:rFonts w:ascii="Liberation Serif" w:hAnsi="Liberation Serif"/>
          <w:sz w:val="28"/>
          <w:szCs w:val="28"/>
        </w:rPr>
        <w:t>Информация о нормативных правовых актах, регулирующих предоставление услуги, размещается на официальном сайте, в региональном реестре и на Едином портале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957BBB" w:rsidRPr="00B0718B" w:rsidRDefault="000B3EBF" w:rsidP="000B3EBF">
      <w:pPr>
        <w:pStyle w:val="ConsPlusNormal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957BBB" w:rsidRPr="00B0718B">
        <w:rPr>
          <w:rFonts w:ascii="Liberation Serif" w:hAnsi="Liberation Serif" w:cs="Times New Roman"/>
          <w:sz w:val="28"/>
          <w:szCs w:val="28"/>
        </w:rPr>
        <w:t>2</w:t>
      </w:r>
      <w:r w:rsidR="005C2C9C">
        <w:rPr>
          <w:rFonts w:ascii="Liberation Serif" w:hAnsi="Liberation Serif" w:cs="Times New Roman"/>
          <w:sz w:val="28"/>
          <w:szCs w:val="28"/>
        </w:rPr>
        <w:t>3</w:t>
      </w:r>
      <w:r w:rsidR="00BE7DAE" w:rsidRPr="00B0718B">
        <w:rPr>
          <w:rFonts w:ascii="Liberation Serif" w:hAnsi="Liberation Serif" w:cs="Times New Roman"/>
          <w:sz w:val="28"/>
          <w:szCs w:val="28"/>
        </w:rPr>
        <w:t>.</w:t>
      </w:r>
      <w:r w:rsidR="00957BBB" w:rsidRPr="00B0718B">
        <w:rPr>
          <w:rFonts w:ascii="Liberation Serif" w:hAnsi="Liberation Serif" w:cs="Times New Roman"/>
          <w:sz w:val="28"/>
          <w:szCs w:val="28"/>
        </w:rPr>
        <w:t xml:space="preserve"> Правовыми основаниями предоставления услуги является заявление и соответствующие документы </w:t>
      </w:r>
      <w:r w:rsidR="002725B5" w:rsidRPr="00B0718B">
        <w:rPr>
          <w:rFonts w:ascii="Liberation Serif" w:hAnsi="Liberation Serif" w:cs="Times New Roman"/>
          <w:sz w:val="28"/>
          <w:szCs w:val="28"/>
        </w:rPr>
        <w:t>для согласования схемы движения транспорта и пешеходов на период проведения работ на проезжей части</w:t>
      </w:r>
      <w:r w:rsidR="00957BBB" w:rsidRPr="00B0718B">
        <w:rPr>
          <w:rFonts w:ascii="Liberation Serif" w:hAnsi="Liberation Serif" w:cs="Times New Roman"/>
          <w:sz w:val="28"/>
          <w:szCs w:val="28"/>
        </w:rPr>
        <w:t>.</w:t>
      </w:r>
    </w:p>
    <w:p w:rsidR="00BE7DAE" w:rsidRPr="00B0718B" w:rsidRDefault="00BE7DAE" w:rsidP="00E940E3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BE7DAE" w:rsidRDefault="000965E5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9B2596" w:rsidRDefault="009B2596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BE7DAE" w:rsidRPr="00B0718B" w:rsidRDefault="005C2C9C" w:rsidP="006F0291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</w:t>
      </w:r>
      <w:r w:rsidR="00E362C4">
        <w:rPr>
          <w:rFonts w:ascii="Liberation Serif" w:hAnsi="Liberation Serif"/>
          <w:sz w:val="28"/>
          <w:szCs w:val="28"/>
        </w:rPr>
        <w:t xml:space="preserve"> </w:t>
      </w:r>
      <w:r w:rsidR="00BE7DAE" w:rsidRPr="00B0718B">
        <w:rPr>
          <w:rFonts w:ascii="Liberation Serif" w:hAnsi="Liberation Serif"/>
          <w:sz w:val="28"/>
          <w:szCs w:val="28"/>
        </w:rPr>
        <w:t>Для предоставления услуги заявитель представляет следующие документы:</w:t>
      </w:r>
    </w:p>
    <w:p w:rsidR="00BE7DAE" w:rsidRPr="00B0718B" w:rsidRDefault="00BE7DAE" w:rsidP="00BE7DAE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 xml:space="preserve">а) </w:t>
      </w:r>
      <w:hyperlink w:anchor="P419" w:history="1">
        <w:r w:rsidRPr="00B0718B">
          <w:rPr>
            <w:rFonts w:ascii="Liberation Serif" w:hAnsi="Liberation Serif" w:cs="Times New Roman"/>
            <w:sz w:val="28"/>
            <w:szCs w:val="28"/>
          </w:rPr>
          <w:t>Заявление</w:t>
        </w:r>
      </w:hyperlink>
      <w:r w:rsidRPr="00B0718B">
        <w:rPr>
          <w:rFonts w:ascii="Liberation Serif" w:hAnsi="Liberation Serif" w:cs="Times New Roman"/>
          <w:sz w:val="28"/>
          <w:szCs w:val="28"/>
        </w:rPr>
        <w:t xml:space="preserve"> на согласование схемы движения транспорта и пешеходов на период проведения работ на проезжей части по установленной форме </w:t>
      </w:r>
      <w:r w:rsidRPr="00282E04">
        <w:rPr>
          <w:rFonts w:ascii="Liberation Serif" w:hAnsi="Liberation Serif" w:cs="Times New Roman"/>
          <w:sz w:val="28"/>
          <w:szCs w:val="28"/>
        </w:rPr>
        <w:t>(</w:t>
      </w:r>
      <w:r w:rsidR="009E09B0">
        <w:rPr>
          <w:rFonts w:ascii="Liberation Serif" w:hAnsi="Liberation Serif" w:cs="Times New Roman"/>
          <w:sz w:val="28"/>
          <w:szCs w:val="28"/>
        </w:rPr>
        <w:t>П</w:t>
      </w:r>
      <w:r w:rsidRPr="00282E04">
        <w:rPr>
          <w:rFonts w:ascii="Liberation Serif" w:hAnsi="Liberation Serif" w:cs="Times New Roman"/>
          <w:sz w:val="28"/>
          <w:szCs w:val="28"/>
        </w:rPr>
        <w:t xml:space="preserve">риложение № </w:t>
      </w:r>
      <w:r w:rsidR="00282E04" w:rsidRPr="00282E04">
        <w:rPr>
          <w:rFonts w:ascii="Liberation Serif" w:hAnsi="Liberation Serif" w:cs="Times New Roman"/>
          <w:sz w:val="28"/>
          <w:szCs w:val="28"/>
        </w:rPr>
        <w:t>2</w:t>
      </w:r>
      <w:r w:rsidRPr="00282E04">
        <w:rPr>
          <w:rFonts w:ascii="Liberation Serif" w:hAnsi="Liberation Serif" w:cs="Times New Roman"/>
          <w:sz w:val="28"/>
          <w:szCs w:val="28"/>
        </w:rPr>
        <w:t xml:space="preserve">), </w:t>
      </w:r>
      <w:r w:rsidRPr="00B0718B">
        <w:rPr>
          <w:rFonts w:ascii="Liberation Serif" w:hAnsi="Liberation Serif" w:cs="Times New Roman"/>
          <w:sz w:val="28"/>
          <w:szCs w:val="28"/>
        </w:rPr>
        <w:t>заверенное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предпринимателей);</w:t>
      </w:r>
    </w:p>
    <w:p w:rsidR="00BE7DAE" w:rsidRPr="00B0718B" w:rsidRDefault="00BE7DAE" w:rsidP="00BE7DAE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 xml:space="preserve">б) в случае обращения физического лица - копия паспорта или иного документа, удостоверяющего личность; в случае обращения юридического лица или индивидуального предпринимателя - копия свидетельства о государственной регистрации в качестве юридического лица либо </w:t>
      </w:r>
      <w:r w:rsidRPr="00B0718B">
        <w:rPr>
          <w:rFonts w:ascii="Liberation Serif" w:hAnsi="Liberation Serif" w:cs="Times New Roman"/>
          <w:sz w:val="28"/>
          <w:szCs w:val="28"/>
        </w:rPr>
        <w:lastRenderedPageBreak/>
        <w:t>индивидуального предпринимателя и документ, подтверждающий полномочия представителя (доверенность);</w:t>
      </w:r>
    </w:p>
    <w:p w:rsidR="00BE7DAE" w:rsidRPr="00354320" w:rsidRDefault="00BE7DAE" w:rsidP="00BE7DAE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54320">
        <w:rPr>
          <w:rFonts w:ascii="Liberation Serif" w:hAnsi="Liberation Serif" w:cs="Times New Roman"/>
          <w:sz w:val="28"/>
          <w:szCs w:val="28"/>
        </w:rPr>
        <w:t>в) схему движения транспорта и пешеходов на период производства работ на проезжей части;</w:t>
      </w:r>
    </w:p>
    <w:p w:rsidR="0015213C" w:rsidRPr="00B0718B" w:rsidRDefault="00BE7DAE" w:rsidP="0015213C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по электронной почте, в случае предоставления заявления по электронной почте, при получении согласованной схемы необходимо предоставить оригиналы документов.</w:t>
      </w:r>
    </w:p>
    <w:p w:rsidR="0015213C" w:rsidRPr="00B0718B" w:rsidRDefault="0015213C" w:rsidP="0015213C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5213C">
        <w:rPr>
          <w:rFonts w:ascii="Liberation Serif" w:hAnsi="Liberation Serif" w:cs="Times New Roman"/>
          <w:sz w:val="28"/>
          <w:szCs w:val="28"/>
        </w:rPr>
        <w:t>В случае представления документов в оригиналах и копиях специалист</w:t>
      </w:r>
      <w:r w:rsidR="00285299">
        <w:rPr>
          <w:rFonts w:ascii="Liberation Serif" w:hAnsi="Liberation Serif" w:cs="Times New Roman"/>
          <w:sz w:val="28"/>
          <w:szCs w:val="28"/>
        </w:rPr>
        <w:t xml:space="preserve"> </w:t>
      </w:r>
      <w:r w:rsidRPr="0015213C">
        <w:rPr>
          <w:rFonts w:ascii="Liberation Serif" w:hAnsi="Liberation Serif" w:cs="Times New Roman"/>
          <w:sz w:val="28"/>
          <w:szCs w:val="28"/>
        </w:rPr>
        <w:t>отдела или специалист МФЦ заверяет сверенные с оригиналами копии документов. В случае представления запроса в электронной форме на Едином портале документы прилагаются к запросу в отсканированном виде, с последующим представлением в Отдел.</w:t>
      </w:r>
    </w:p>
    <w:p w:rsidR="0015213C" w:rsidRPr="00B0718B" w:rsidRDefault="0015213C" w:rsidP="0015213C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5213C">
        <w:rPr>
          <w:rFonts w:ascii="Liberation Serif" w:hAnsi="Liberation Serif" w:cs="Times New Roman"/>
          <w:sz w:val="28"/>
          <w:szCs w:val="28"/>
        </w:rPr>
        <w:t>Представленные заявителями документы, выполненные не на русском языке, подлежат переводу на русский язык и заверению в установленном порядке.</w:t>
      </w:r>
    </w:p>
    <w:p w:rsidR="0015213C" w:rsidRDefault="0015213C" w:rsidP="0015213C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5213C">
        <w:rPr>
          <w:rFonts w:ascii="Liberation Serif" w:hAnsi="Liberation Serif" w:cs="Times New Roman"/>
          <w:sz w:val="28"/>
          <w:szCs w:val="28"/>
        </w:rPr>
        <w:t>В случае представления запроса в электронной форме документы прилагаются к запросу в отсканированном виде.</w:t>
      </w:r>
    </w:p>
    <w:p w:rsidR="009B2596" w:rsidRDefault="009B2596" w:rsidP="0015213C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7C4A73" w:rsidRPr="009B2596" w:rsidRDefault="007C4A73" w:rsidP="007C4A73">
      <w:pPr>
        <w:pStyle w:val="ConsPlusNormal"/>
        <w:spacing w:line="276" w:lineRule="auto"/>
        <w:ind w:firstLine="540"/>
        <w:jc w:val="center"/>
        <w:rPr>
          <w:rFonts w:ascii="Liberation Serif" w:hAnsi="Liberation Serif"/>
          <w:sz w:val="28"/>
          <w:szCs w:val="28"/>
        </w:rPr>
      </w:pPr>
      <w:r w:rsidRPr="009B2596">
        <w:rPr>
          <w:rFonts w:ascii="Liberation Serif" w:hAnsi="Liberation Serif"/>
          <w:sz w:val="28"/>
          <w:szCs w:val="28"/>
        </w:rPr>
        <w:t>ИСЧЕРПЫВАЮЩИЙ ПЕРЕЧЕНЬ ДОКУМЕНТОВ, НЕОБХОДИМЫХ ДЛЯ ПРЕДОСТАВЛЕНИЯ УСЛУГИ, КОТОРЫЕ НАХОДЯТСЯ В РАСПОРЯЖЕНИИ ОРГАНОВ МЕСТНОГО САМОУПРАВЛЕНИЯ И ИНЫХ ОРГАНОВ, УЧАСТВУЮЩИХ В ПРЕДОСТАВЛЕНИИ МУНИЦИПАЛЬНОЙ УСЛУГИ</w:t>
      </w:r>
    </w:p>
    <w:p w:rsidR="009B2596" w:rsidRPr="009B2596" w:rsidRDefault="009B2596" w:rsidP="007C4A73">
      <w:pPr>
        <w:pStyle w:val="ConsPlusNormal"/>
        <w:spacing w:line="276" w:lineRule="auto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7C4A73" w:rsidRPr="009B2596" w:rsidRDefault="005C2C9C" w:rsidP="0026104B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25. </w:t>
      </w:r>
      <w:r w:rsidR="0026104B" w:rsidRPr="009B2596">
        <w:rPr>
          <w:rFonts w:ascii="Liberation Serif" w:hAnsi="Liberation Serif" w:cs="Times New Roman"/>
          <w:sz w:val="28"/>
          <w:szCs w:val="28"/>
        </w:rPr>
        <w:t>Перечень н</w:t>
      </w:r>
      <w:r w:rsidR="007C4A73" w:rsidRPr="009B2596">
        <w:rPr>
          <w:rFonts w:ascii="Liberation Serif" w:hAnsi="Liberation Serif" w:cs="Times New Roman"/>
          <w:sz w:val="28"/>
          <w:szCs w:val="28"/>
        </w:rPr>
        <w:t>еобходимы</w:t>
      </w:r>
      <w:r w:rsidR="0026104B" w:rsidRPr="009B2596">
        <w:rPr>
          <w:rFonts w:ascii="Liberation Serif" w:hAnsi="Liberation Serif" w:cs="Times New Roman"/>
          <w:sz w:val="28"/>
          <w:szCs w:val="28"/>
        </w:rPr>
        <w:t>х</w:t>
      </w:r>
      <w:r w:rsidR="007C4A73" w:rsidRPr="009B2596">
        <w:rPr>
          <w:rFonts w:ascii="Liberation Serif" w:hAnsi="Liberation Serif" w:cs="Times New Roman"/>
          <w:sz w:val="28"/>
          <w:szCs w:val="28"/>
        </w:rPr>
        <w:t xml:space="preserve"> для предоставления услуги</w:t>
      </w:r>
      <w:r w:rsidR="0026104B" w:rsidRPr="009B2596">
        <w:rPr>
          <w:rFonts w:ascii="Liberation Serif" w:hAnsi="Liberation Serif" w:cs="Times New Roman"/>
          <w:sz w:val="28"/>
          <w:szCs w:val="28"/>
        </w:rPr>
        <w:t xml:space="preserve"> документов, находящихся в распоряжении органов государственной власти, органов местного самоуправления и (или) подведомст</w:t>
      </w:r>
      <w:r w:rsidR="009B2596">
        <w:rPr>
          <w:rFonts w:ascii="Liberation Serif" w:hAnsi="Liberation Serif" w:cs="Times New Roman"/>
          <w:sz w:val="28"/>
          <w:szCs w:val="28"/>
        </w:rPr>
        <w:t>в</w:t>
      </w:r>
      <w:r w:rsidR="0026104B" w:rsidRPr="009B2596">
        <w:rPr>
          <w:rFonts w:ascii="Liberation Serif" w:hAnsi="Liberation Serif" w:cs="Times New Roman"/>
          <w:sz w:val="28"/>
          <w:szCs w:val="28"/>
        </w:rPr>
        <w:t>енных им организаций отсутствует.</w:t>
      </w:r>
    </w:p>
    <w:p w:rsidR="00BE7DAE" w:rsidRPr="00354320" w:rsidRDefault="00BE7DAE" w:rsidP="00BE7DAE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0B3EBF" w:rsidRDefault="000965E5" w:rsidP="000B3EBF">
      <w:pPr>
        <w:pStyle w:val="ab"/>
        <w:jc w:val="center"/>
        <w:rPr>
          <w:rFonts w:ascii="Liberation Serif" w:hAnsi="Liberation Serif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УКАЗАНИЕ НА ЗАПРЕТ ТРЕБОВАТЬ ОТ ЗАЯВИТЕЛЯ ПРЕДОСТАВЛЕНИЯ ДОКУМЕНТОВ, ИНФОРМАЦИИ ИЛИ ОСУЩЕСТВЛЕНИЯ ДЕЙСТВИЙ</w:t>
      </w:r>
    </w:p>
    <w:p w:rsidR="0015213C" w:rsidRPr="000B3EBF" w:rsidRDefault="000B3EBF" w:rsidP="00F46986">
      <w:pPr>
        <w:pStyle w:val="ab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5C2C9C">
        <w:rPr>
          <w:rFonts w:ascii="Liberation Serif" w:hAnsi="Liberation Serif"/>
          <w:sz w:val="28"/>
          <w:szCs w:val="28"/>
        </w:rPr>
        <w:t>26.</w:t>
      </w:r>
      <w:r w:rsidR="0015213C" w:rsidRPr="0015213C">
        <w:rPr>
          <w:rFonts w:ascii="Liberation Serif" w:hAnsi="Liberation Serif" w:cs="Times New Roman"/>
          <w:sz w:val="28"/>
          <w:szCs w:val="28"/>
        </w:rPr>
        <w:t xml:space="preserve"> Запрещается требовать от заявителя:</w:t>
      </w:r>
    </w:p>
    <w:p w:rsidR="0015213C" w:rsidRPr="0015213C" w:rsidRDefault="0015213C" w:rsidP="00E362C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15213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нормативными правовыми актами, регулирующими отношения, возникающие в связи с предоставлением услуги;</w:t>
      </w:r>
    </w:p>
    <w:p w:rsidR="0015213C" w:rsidRPr="0015213C" w:rsidRDefault="0015213C" w:rsidP="00E362C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15213C" w:rsidRPr="0015213C" w:rsidRDefault="0015213C" w:rsidP="00E362C4">
      <w:pPr>
        <w:spacing w:before="100" w:beforeAutospacing="1" w:after="100" w:afterAutospacing="1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представления документов и информации, которые находятся в распоряжении органов, предоставляющих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</w:t>
      </w:r>
      <w:r w:rsidR="009B25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актами Российской Федерации, Свердловской области и муниципальными правовыми актами, за исключением документов, включенных в перечень, определенный частью 6 статьи 7 Федерального закона от 27.07.2010 № 210-ФЗ</w:t>
      </w:r>
      <w:r w:rsidR="00E02F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="00E02F15" w:rsidRPr="00E02F1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E02F15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15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907D9" w:rsidRPr="00B0718B" w:rsidRDefault="002907D9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BE7DAE" w:rsidRPr="00B0718B" w:rsidRDefault="000965E5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</w:t>
      </w:r>
    </w:p>
    <w:p w:rsidR="00B0718B" w:rsidRDefault="005C2C9C" w:rsidP="00F46986">
      <w:pPr>
        <w:pStyle w:val="ab"/>
        <w:spacing w:before="0" w:beforeAutospacing="0" w:after="0" w:afterAutospacing="0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27. </w:t>
      </w:r>
      <w:r w:rsidR="002907D9" w:rsidRPr="00B0718B">
        <w:rPr>
          <w:rFonts w:ascii="Liberation Serif" w:hAnsi="Liberation Serif" w:cs="Times New Roman"/>
          <w:sz w:val="28"/>
          <w:szCs w:val="28"/>
        </w:rPr>
        <w:t>Основания для отказа в приеме заявления и документов:</w:t>
      </w:r>
    </w:p>
    <w:p w:rsidR="002907D9" w:rsidRPr="002907D9" w:rsidRDefault="002907D9" w:rsidP="00E362C4">
      <w:pPr>
        <w:pStyle w:val="ab"/>
        <w:spacing w:before="0" w:beforeAutospacing="0" w:after="0" w:afterAutospacing="0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907D9">
        <w:rPr>
          <w:rFonts w:ascii="Liberation Serif" w:hAnsi="Liberation Serif" w:cs="Times New Roman"/>
          <w:sz w:val="28"/>
          <w:szCs w:val="28"/>
        </w:rPr>
        <w:t>1) текст документов написан неразборчиво;</w:t>
      </w:r>
    </w:p>
    <w:p w:rsidR="002907D9" w:rsidRPr="002907D9" w:rsidRDefault="002907D9" w:rsidP="00E362C4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7D9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фамилии, имена и отчества не соответствуют документам, удостоверяющим личность;</w:t>
      </w:r>
    </w:p>
    <w:p w:rsidR="002907D9" w:rsidRPr="002907D9" w:rsidRDefault="002907D9" w:rsidP="00E362C4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7D9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в документах имеются подчистки, приписки, зачеркнутые слова и иные исправления;</w:t>
      </w:r>
    </w:p>
    <w:p w:rsidR="002907D9" w:rsidRPr="002907D9" w:rsidRDefault="002907D9" w:rsidP="00E362C4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7D9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документы исполнены карандашом;</w:t>
      </w:r>
    </w:p>
    <w:p w:rsidR="002907D9" w:rsidRPr="002907D9" w:rsidRDefault="002907D9" w:rsidP="00E362C4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7D9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в документах имеют серьезные повреждения, наличие которых не позволяло бы однозначно истолковать их содержание.</w:t>
      </w:r>
    </w:p>
    <w:p w:rsidR="002907D9" w:rsidRPr="00B0718B" w:rsidRDefault="002907D9" w:rsidP="00F46986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5213C" w:rsidRPr="00B0718B" w:rsidRDefault="000965E5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ИСЧЕРПЫВАЮЩИЙ ПЕРЕЧЕНЬ ОСНОВАНИЙ ДЛЯ ПРИОСТАНОВЛЕНИЯ ИЛИ ОТКАЗА В ПРЕДОСТАВЛЕНИИ УСЛУГИ</w:t>
      </w:r>
    </w:p>
    <w:p w:rsidR="002907D9" w:rsidRPr="00B0718B" w:rsidRDefault="002907D9" w:rsidP="00F46986">
      <w:pPr>
        <w:pStyle w:val="ab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ab/>
      </w:r>
      <w:bookmarkStart w:id="1" w:name="_Hlk7533220"/>
      <w:r w:rsidRPr="00B0718B">
        <w:rPr>
          <w:rFonts w:ascii="Liberation Serif" w:hAnsi="Liberation Serif" w:cs="Times New Roman"/>
          <w:sz w:val="28"/>
          <w:szCs w:val="28"/>
        </w:rPr>
        <w:t>2</w:t>
      </w:r>
      <w:r w:rsidR="005C2C9C">
        <w:rPr>
          <w:rFonts w:ascii="Liberation Serif" w:hAnsi="Liberation Serif" w:cs="Times New Roman"/>
          <w:sz w:val="28"/>
          <w:szCs w:val="28"/>
        </w:rPr>
        <w:t>8</w:t>
      </w:r>
      <w:r w:rsidRPr="00B0718B">
        <w:rPr>
          <w:rFonts w:ascii="Liberation Serif" w:hAnsi="Liberation Serif" w:cs="Times New Roman"/>
          <w:sz w:val="28"/>
          <w:szCs w:val="28"/>
        </w:rPr>
        <w:t>. Оснований для приостановления в предоставлении муниципальной услуги не предусмотрено.</w:t>
      </w:r>
    </w:p>
    <w:p w:rsidR="002907D9" w:rsidRPr="002907D9" w:rsidRDefault="000B3EBF" w:rsidP="00F46986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907D9"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C2C9C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907D9" w:rsidRPr="002907D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Основаниями для отказа в предоставлении муниципальной услуги являются:</w:t>
      </w:r>
    </w:p>
    <w:p w:rsidR="002907D9" w:rsidRPr="00E02F15" w:rsidRDefault="002907D9" w:rsidP="00E362C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7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непредставление заявителем документов, </w:t>
      </w:r>
      <w:r w:rsidRPr="00E02F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предусмотренных </w:t>
      </w:r>
      <w:r w:rsidR="004C7A8A" w:rsidRPr="00E02F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r w:rsidRPr="00E02F1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E02F15" w:rsidRPr="00E02F1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E02F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53632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E02F1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дминистративного регламента;</w:t>
      </w:r>
    </w:p>
    <w:p w:rsidR="00D734BF" w:rsidRDefault="002907D9" w:rsidP="00E362C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7D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2) </w:t>
      </w:r>
      <w:r w:rsidR="00D734BF" w:rsidRPr="00D734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участок дороги, на котором предполагается </w:t>
      </w:r>
      <w:r w:rsidR="0012271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работ</w:t>
      </w:r>
      <w:r w:rsidR="00D734BF" w:rsidRPr="00D734BF"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не является частью дороги общего пользования местного значения или не находится на территории</w:t>
      </w:r>
      <w:r w:rsidR="00D734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Богданович</w:t>
      </w:r>
    </w:p>
    <w:p w:rsidR="009141BE" w:rsidRDefault="002907D9" w:rsidP="00E362C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7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9141BE" w:rsidRPr="009141B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в заявлении и прилагаемых к нему документах неоговоренных исправлений, серьезных повреждений, не позволяющих однозначно истолковать их содержание, либо текст письменного обращения не поддается прочтению</w:t>
      </w:r>
      <w:r w:rsidR="009141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9F616F" w:rsidRPr="009B2596" w:rsidRDefault="009F616F" w:rsidP="009F616F">
      <w:pPr>
        <w:spacing w:before="100" w:beforeAutospacing="1" w:after="100" w:afterAutospacing="1" w:line="240" w:lineRule="auto"/>
        <w:ind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B259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УСЛУГИ</w:t>
      </w:r>
    </w:p>
    <w:p w:rsidR="009F616F" w:rsidRPr="009B2596" w:rsidRDefault="005C2C9C" w:rsidP="009F616F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30. </w:t>
      </w:r>
      <w:r w:rsidR="004D0852" w:rsidRPr="009B2596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услуги. В том числе сведения о документе (документах), выдаваемом (выдаваемых) организациями, участвующими в предоставлении услуги, не предусмотрены.</w:t>
      </w:r>
    </w:p>
    <w:p w:rsidR="0086608D" w:rsidRPr="00B0718B" w:rsidRDefault="0086608D" w:rsidP="0086608D">
      <w:pPr>
        <w:pStyle w:val="ab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УСЛУГИ</w:t>
      </w:r>
    </w:p>
    <w:p w:rsidR="0086608D" w:rsidRPr="0086608D" w:rsidRDefault="005C2C9C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31.</w:t>
      </w:r>
      <w:r w:rsidR="00E362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53632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6608D"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слуга предоставляется бесплатно.</w:t>
      </w:r>
    </w:p>
    <w:p w:rsidR="002907D9" w:rsidRPr="002907D9" w:rsidRDefault="002907D9" w:rsidP="002907D9">
      <w:pPr>
        <w:pStyle w:val="ab"/>
        <w:rPr>
          <w:rFonts w:ascii="Liberation Serif" w:hAnsi="Liberation Serif" w:cs="Times New Roman"/>
          <w:sz w:val="28"/>
          <w:szCs w:val="28"/>
        </w:rPr>
      </w:pPr>
    </w:p>
    <w:bookmarkEnd w:id="1"/>
    <w:p w:rsidR="0086608D" w:rsidRPr="0086608D" w:rsidRDefault="0086608D" w:rsidP="00B0718B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УСЛУГИ, ПРЕДОСТАВЛЯЕМОЙ ОРГАНИЗАЦИЕЙ, УЧАСТВУЮЩЕЙ В ПРЕДОСТАВЛЕНИИ УСЛУГИ, И ПРИ ПОЛУЧЕНИИ РЕЗУЛЬТАТА ПРЕДОСТАВЛЕНИЯ ТАКИХ УСЛУГ</w:t>
      </w:r>
    </w:p>
    <w:p w:rsidR="0086608D" w:rsidRPr="0086608D" w:rsidRDefault="005C2C9C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32.</w:t>
      </w:r>
      <w:r w:rsidR="0086608D"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Максимальный срок ожидания в очереди при подаче запроса о предоставлении услуги и при получении результата предоставления услуги составляет 15 минут.</w:t>
      </w:r>
    </w:p>
    <w:p w:rsidR="002907D9" w:rsidRPr="00B0718B" w:rsidRDefault="002907D9" w:rsidP="002907D9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0B3EBF" w:rsidRDefault="0086608D" w:rsidP="005C2C9C">
      <w:pPr>
        <w:pStyle w:val="ab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СРОК И ПОРЯДОК РЕГИСТРАЦИИ ЗАПРОСА ЗАЯВИТЕЛЯ О ПРЕДОСТАВЛЕНИИ УСЛУГИ И УСЛУГИ, ПРЕДОСТАВЛЯЕМОЙ ОРГАНИЗАЦИЕЙ, УЧАСТВУЮЩЕЙ В ПРЕДОСТАВЛЕНИИ УСЛУГИ, В ТОМ ЧИСЛЕ В ЭЛЕКТРОННОЙ ФОРМЕ.</w:t>
      </w:r>
    </w:p>
    <w:p w:rsidR="0086608D" w:rsidRPr="0086608D" w:rsidRDefault="000B3EBF" w:rsidP="00F46986">
      <w:pPr>
        <w:pStyle w:val="ab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5C2C9C">
        <w:rPr>
          <w:rFonts w:ascii="Liberation Serif" w:hAnsi="Liberation Serif" w:cs="Times New Roman"/>
          <w:sz w:val="28"/>
          <w:szCs w:val="28"/>
        </w:rPr>
        <w:t>33.</w:t>
      </w:r>
      <w:r w:rsidR="0086608D" w:rsidRPr="0086608D">
        <w:rPr>
          <w:rFonts w:ascii="Liberation Serif" w:hAnsi="Liberation Serif" w:cs="Times New Roman"/>
          <w:sz w:val="28"/>
          <w:szCs w:val="28"/>
        </w:rPr>
        <w:t xml:space="preserve"> Срок и порядок регистрации запроса заявителя о предоставлении услуги:</w:t>
      </w:r>
    </w:p>
    <w:p w:rsidR="0086608D" w:rsidRPr="0086608D" w:rsidRDefault="0086608D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Регистрация заявлений заявителя о предоставлении услуги производится в день их поступления в Отдел.</w:t>
      </w:r>
    </w:p>
    <w:p w:rsidR="0086608D" w:rsidRPr="0086608D" w:rsidRDefault="0086608D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подачи запроса посредством МФЦ прием и регистрацию документов, необходимых для предоставления услуги, осуществляет специалист МФЦ. Регистрация запроса и документов производится в день их поступления в МФЦ с указанием даты и времени приема. Запрос и документы, принятые и зарегистрированные в МФЦ, передаются в Отдел не позднее следующего рабочего дня.</w:t>
      </w:r>
    </w:p>
    <w:p w:rsidR="0015213C" w:rsidRPr="00B0718B" w:rsidRDefault="0015213C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86608D" w:rsidRPr="0086608D" w:rsidRDefault="0086608D" w:rsidP="000E2315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КАЖДОЙ УСЛУГИ, РАЗМЕЩЕНИЮ И ОФОРМЛЕНИЮ ВИЗУАЛЬНОЙ, ТЕКСТОВОЙ И МУЛЬТИМЕДИЙНОЙ</w:t>
      </w:r>
      <w:r w:rsidR="006F0E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86608D" w:rsidRPr="0086608D" w:rsidRDefault="005C2C9C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34</w:t>
      </w:r>
      <w:r w:rsidR="0086608D"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Здание, в котором предоставляется услуга, располагается с учетом пешеходной 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На территории, прилегающей к месторасположению здания, в котором предоставляется услуга, оборудуются места для парковки автотранспортных средств.</w:t>
      </w:r>
    </w:p>
    <w:p w:rsidR="0086608D" w:rsidRPr="0086608D" w:rsidRDefault="0086608D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к помещениям, в которых предоставляется услуга: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помещения должны соответствовать санитарно-эпидемиологическим правилам и нормативам, правилам противопожарной безопасности;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возможность самостоятельного передвижения по территории объекта, в котором предоставляется услуга,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на объекте, в котором оказывается услуга;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4)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услуга, с учетом ограничений их жизнедеятельности;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допуск на объект, в котором предоставляется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6) оказание специалистами органов местного самоуправления и муниципальных учреждений,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86608D" w:rsidRPr="0086608D" w:rsidRDefault="0086608D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Помещения для ожидания оборудуются стульями, а для удобства заполнения заявления о предоставлении услуги - столами и информационными папками с образцами заполнения заявления о предоставлении услуги.</w:t>
      </w:r>
    </w:p>
    <w:p w:rsidR="0086608D" w:rsidRPr="0086608D" w:rsidRDefault="001078DB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Приём </w:t>
      </w:r>
      <w:r w:rsidR="0086608D"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заявителей осуществляется в специально отведенных для этих целей местах, обеспечивающих комфортные условия для заявителей и оптимальные условия для работы специалистов </w:t>
      </w:r>
      <w:r w:rsidR="008416DD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86608D"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тдела.</w:t>
      </w:r>
    </w:p>
    <w:p w:rsidR="0086608D" w:rsidRPr="0086608D" w:rsidRDefault="0086608D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 номеров кабинетов, Ф.И.О. специалистов, осуществляющих предоставление муниципальной услуги, и режима работы.</w:t>
      </w:r>
    </w:p>
    <w:p w:rsidR="0086608D" w:rsidRPr="0086608D" w:rsidRDefault="0086608D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Рабочие места специалистов </w:t>
      </w:r>
      <w:r w:rsidR="008416DD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тдела, осуществляющих предоставление услуги, оборудуются персональными компьютерами с возможностью доступа к необходимым информационным базам данных и печатающим устройствам.</w:t>
      </w:r>
    </w:p>
    <w:p w:rsidR="0086608D" w:rsidRPr="0086608D" w:rsidRDefault="005C2C9C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86608D"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Места информирования, предназначенные для ознакомления заявителей с информационными материалами, оборудуются информационными папками.</w:t>
      </w:r>
    </w:p>
    <w:p w:rsidR="0086608D" w:rsidRPr="0086608D" w:rsidRDefault="0086608D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информационных папках в местах, предназначенных для приема заявителей, и в сети Интернет размещается следующая информация: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извлечения из законодательных нормативных правовых актов, содержащих нормы, регулирующие деятельность по предоставлению услуги;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блок-схема предоставления услуги;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порядок получения информации;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досудебный (внесудебный) порядок обжалования решений, действий либо бездействия органов или должностных лиц, предоставляющих услугу;</w:t>
      </w:r>
    </w:p>
    <w:p w:rsidR="0086608D" w:rsidRPr="0086608D" w:rsidRDefault="0086608D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- текст административного регламента.</w:t>
      </w:r>
    </w:p>
    <w:p w:rsidR="0015213C" w:rsidRDefault="005C2C9C" w:rsidP="00EE3711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86608D"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Места предоставления</w:t>
      </w:r>
      <w:r w:rsidR="008416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608D" w:rsidRPr="0086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 оборудуются пожарной сигнализацией и средствами пожаротушения, системой оповещения о возникновении чрезвычайной ситуации, системой охраны.</w:t>
      </w:r>
    </w:p>
    <w:p w:rsidR="00EE3711" w:rsidRPr="00EE3711" w:rsidRDefault="00EE3711" w:rsidP="00EE3711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F0729" w:rsidRPr="00B0718B" w:rsidRDefault="006F0729" w:rsidP="006F0729">
      <w:pPr>
        <w:pStyle w:val="ab"/>
        <w:jc w:val="center"/>
        <w:rPr>
          <w:rFonts w:ascii="Liberation Serif" w:hAnsi="Liberation Serif" w:cs="Times New Roman"/>
          <w:sz w:val="28"/>
          <w:szCs w:val="28"/>
        </w:rPr>
      </w:pPr>
      <w:bookmarkStart w:id="2" w:name="_Hlk13129841"/>
      <w:r w:rsidRPr="00B0718B">
        <w:rPr>
          <w:rFonts w:ascii="Liberation Serif" w:hAnsi="Liberation Serif" w:cs="Times New Roman"/>
          <w:sz w:val="28"/>
          <w:szCs w:val="28"/>
        </w:rPr>
        <w:t>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МФЦ, ВОЗМОЖНОСТЬ ЛИБО НЕВОЗМОЖНОСТЬ ПОЛУЧЕНИЯ УСЛУГИ В ЛЮБОМ ТЕРРИТОРИАЛЬНОМ ПОДРАЗДЕЛЕНИИ ОРГАНА, ПРЕДОСТАВЛЯЮЩЕГО МУНИЦИПАЛЬНУЮ УСЛУГУ, ПО ВЫБОРУ ЗАЯВИТЕЛЯ (ЭКСТЕРРИТОРИАЛЬНЫЙ ПРИНЦИП),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bookmarkEnd w:id="2"/>
    <w:p w:rsidR="006F0729" w:rsidRPr="006F0729" w:rsidRDefault="005C2C9C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услуги являются: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информированность заявителя о получении услуги (содержание, порядок и условия ее получения);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комфортность ожидания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комфортность получения услуги (техническая оснащенность, санитарно-гигиенические условия помещения (освещенность, просторность, отопление), эстетическое оформление, комфортность организации процесса (отношение специалистов к заявителю: вежливость, тактичность);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возможность получать полную, актуальную и достоверную информацию о порядке и ходе предоставления услуги, в том числе с использованием информационно-телекоммуникационных технологий;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возможность обращаться за предоставлением услуги через МФЦ;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возможность обращаться за предоставлением услуги в электронном виде, в том числе через Единый портал;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бесплатность получения услуги;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транспортная и пешеходная доступность;</w:t>
      </w:r>
    </w:p>
    <w:p w:rsidR="006F0729" w:rsidRPr="007D376C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7D37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режим работы </w:t>
      </w:r>
      <w:r w:rsidR="007D376C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D376C" w:rsidRPr="007D376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тдела</w:t>
      </w:r>
      <w:r w:rsidRPr="007D37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возможность обжалования действий (бездействия) и решений, осуществляемых и принятых в ходе услуги в досудебном и в судебном порядке.</w:t>
      </w:r>
    </w:p>
    <w:p w:rsidR="006F0729" w:rsidRPr="006F0729" w:rsidRDefault="005C2C9C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качества услуги являются: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оперативность предоставления услуги (соответствие стандарту времени, затраченного на подготовку необходимых документов, ожидание предоставлени</w:t>
      </w:r>
      <w:r w:rsidR="008416DD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услуги, непосредственное получение услуги);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соблюдение сроков выполнения административных процедур;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точность обработки данных, правильность оформления документов;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компетентность специалистов, осуществляющих предоставление услуги (профессиональная грамотность);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отсутствие поданных в установленном порядке жалоб на действия (бездействие) при </w:t>
      </w:r>
      <w:proofErr w:type="spellStart"/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proofErr w:type="spellEnd"/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услуги.</w:t>
      </w:r>
    </w:p>
    <w:p w:rsidR="006F0729" w:rsidRPr="006F0729" w:rsidRDefault="005C2C9C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39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предоставлении услуги взаимодействие заявителя со специалистом, предоставляющим данную услугу, осуществляется в следующих случаях: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консультирование о порядке и ходе предоставления услуги;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прием заявления и документов, необходимых для предоставления услуги;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выдача результата предоставления услуги;</w:t>
      </w:r>
    </w:p>
    <w:p w:rsidR="006F0729" w:rsidRPr="006F0729" w:rsidRDefault="006F0729" w:rsidP="005D797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общая продолжительность взаимодействия заявителя со специалистом при предоставлении услуги не должна превышать 15 минут.</w:t>
      </w:r>
    </w:p>
    <w:p w:rsidR="006F0729" w:rsidRPr="006F0729" w:rsidRDefault="005C2C9C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40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предоставлении услуги должна обеспечиваться возможность мониторинга хода ее предоставления, в том числе с использованием Единого портала.</w:t>
      </w:r>
    </w:p>
    <w:p w:rsidR="006F0729" w:rsidRPr="00B102DC" w:rsidRDefault="006F0729" w:rsidP="00B102DC">
      <w:pPr>
        <w:pStyle w:val="ab"/>
        <w:spacing w:before="0" w:beforeAutospacing="0" w:after="0" w:afterAutospacing="0"/>
        <w:jc w:val="center"/>
        <w:rPr>
          <w:rFonts w:ascii="Liberation Serif" w:hAnsi="Liberation Serif" w:cs="Times New Roman"/>
          <w:sz w:val="28"/>
          <w:szCs w:val="28"/>
        </w:rPr>
      </w:pPr>
      <w:r w:rsidRPr="00B102DC">
        <w:rPr>
          <w:rFonts w:ascii="Liberation Serif" w:hAnsi="Liberation Serif" w:cs="Times New Roman"/>
          <w:sz w:val="28"/>
          <w:szCs w:val="28"/>
        </w:rPr>
        <w:lastRenderedPageBreak/>
        <w:t>ИНЫЕ ТРЕБОВАНИЯ, В ТОМ ЧИСЛЕ УЧИТЫВАЮЩИЕ ОСОБЕННОСТИ ПРЕДОСТАВЛЕНИЯ УСЛУГИ</w:t>
      </w:r>
      <w:r w:rsidR="00B102DC" w:rsidRPr="00B102DC">
        <w:rPr>
          <w:rFonts w:ascii="Liberation Serif" w:hAnsi="Liberation Serif" w:cs="Times New Roman"/>
          <w:sz w:val="28"/>
          <w:szCs w:val="28"/>
        </w:rPr>
        <w:t xml:space="preserve"> </w:t>
      </w:r>
      <w:r w:rsidRPr="00B102DC">
        <w:rPr>
          <w:rFonts w:ascii="Liberation Serif" w:hAnsi="Liberation Serif" w:cs="Times New Roman"/>
          <w:sz w:val="28"/>
          <w:szCs w:val="28"/>
        </w:rPr>
        <w:t>В МНОГОФУНКЦИОНАЛЬНЫХ</w:t>
      </w:r>
      <w:r w:rsidR="00B102DC" w:rsidRPr="00B102DC">
        <w:rPr>
          <w:rFonts w:ascii="Liberation Serif" w:hAnsi="Liberation Serif" w:cs="Times New Roman"/>
          <w:sz w:val="28"/>
          <w:szCs w:val="28"/>
        </w:rPr>
        <w:t xml:space="preserve"> </w:t>
      </w:r>
      <w:r w:rsidRPr="00B102DC">
        <w:rPr>
          <w:rFonts w:ascii="Liberation Serif" w:hAnsi="Liberation Serif" w:cs="Times New Roman"/>
          <w:sz w:val="28"/>
          <w:szCs w:val="28"/>
        </w:rPr>
        <w:t>ЦЕНТРАХ</w:t>
      </w:r>
      <w:r w:rsidR="00B102DC" w:rsidRPr="00B102DC">
        <w:rPr>
          <w:rFonts w:ascii="Liberation Serif" w:hAnsi="Liberation Serif" w:cs="Times New Roman"/>
          <w:sz w:val="28"/>
          <w:szCs w:val="28"/>
        </w:rPr>
        <w:t xml:space="preserve"> </w:t>
      </w:r>
      <w:r w:rsidRPr="00B102DC">
        <w:rPr>
          <w:rFonts w:ascii="Liberation Serif" w:hAnsi="Liberation Serif" w:cs="Times New Roman"/>
          <w:sz w:val="28"/>
          <w:szCs w:val="28"/>
        </w:rPr>
        <w:t>ПРЕДОСТАВЛЕНИЯ</w:t>
      </w:r>
      <w:r w:rsidR="00B102DC" w:rsidRPr="00B102DC">
        <w:rPr>
          <w:rFonts w:ascii="Liberation Serif" w:hAnsi="Liberation Serif" w:cs="Times New Roman"/>
          <w:sz w:val="28"/>
          <w:szCs w:val="28"/>
        </w:rPr>
        <w:t xml:space="preserve"> </w:t>
      </w:r>
      <w:r w:rsidRPr="00B102DC">
        <w:rPr>
          <w:rFonts w:ascii="Liberation Serif" w:hAnsi="Liberation Serif" w:cs="Times New Roman"/>
          <w:sz w:val="28"/>
          <w:szCs w:val="28"/>
        </w:rPr>
        <w:t>ГОСУДАРСТВЕННЫХ И</w:t>
      </w:r>
      <w:r w:rsidR="00B102DC" w:rsidRPr="00B102DC">
        <w:rPr>
          <w:rFonts w:ascii="Liberation Serif" w:hAnsi="Liberation Serif" w:cs="Times New Roman"/>
          <w:sz w:val="28"/>
          <w:szCs w:val="28"/>
        </w:rPr>
        <w:t xml:space="preserve"> </w:t>
      </w:r>
      <w:r w:rsidRPr="00B102DC">
        <w:rPr>
          <w:rFonts w:ascii="Liberation Serif" w:hAnsi="Liberation Serif" w:cs="Times New Roman"/>
          <w:sz w:val="28"/>
          <w:szCs w:val="28"/>
        </w:rPr>
        <w:t>МУНИЦИПАЛЬНЫХ УСЛУГ И ОСОБЕННОСТИ</w:t>
      </w:r>
      <w:r w:rsidR="00B102DC" w:rsidRPr="00B102DC">
        <w:rPr>
          <w:rFonts w:ascii="Liberation Serif" w:hAnsi="Liberation Serif" w:cs="Times New Roman"/>
          <w:sz w:val="28"/>
          <w:szCs w:val="28"/>
        </w:rPr>
        <w:t xml:space="preserve"> </w:t>
      </w:r>
      <w:r w:rsidRPr="00B102DC">
        <w:rPr>
          <w:rFonts w:ascii="Liberation Serif" w:hAnsi="Liberation Serif" w:cs="Times New Roman"/>
          <w:sz w:val="28"/>
          <w:szCs w:val="28"/>
        </w:rPr>
        <w:t>ПРЕДОСТАВЛЕНИЯ</w:t>
      </w:r>
      <w:r w:rsidR="00B102DC" w:rsidRPr="00B102DC">
        <w:rPr>
          <w:rFonts w:ascii="Liberation Serif" w:hAnsi="Liberation Serif" w:cs="Times New Roman"/>
          <w:sz w:val="28"/>
          <w:szCs w:val="28"/>
        </w:rPr>
        <w:t xml:space="preserve"> У</w:t>
      </w:r>
      <w:r w:rsidRPr="00B102DC">
        <w:rPr>
          <w:rFonts w:ascii="Liberation Serif" w:hAnsi="Liberation Serif" w:cs="Times New Roman"/>
          <w:sz w:val="28"/>
          <w:szCs w:val="28"/>
        </w:rPr>
        <w:t>СЛУГИ В ЭЛЕКТРОННОЙ ФОРМЕ</w:t>
      </w:r>
    </w:p>
    <w:p w:rsidR="006F0729" w:rsidRPr="006F0729" w:rsidRDefault="005C2C9C" w:rsidP="00354320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6F0729"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Полномочия по приему заявлений и документов на предоставление услуги могут осуществляться МФЦ.</w:t>
      </w:r>
    </w:p>
    <w:p w:rsidR="006F0729" w:rsidRPr="006F0729" w:rsidRDefault="00C96A86" w:rsidP="00354320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6F0729"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Получение заявителем информации о предоставлении услуги в МФЦ осуществляется на основании соглашения между </w:t>
      </w:r>
      <w:r w:rsid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дминистрацией</w:t>
      </w:r>
      <w:r w:rsid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Богданович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МФЦ.</w:t>
      </w:r>
    </w:p>
    <w:p w:rsidR="005801D1" w:rsidRDefault="006F0729" w:rsidP="005801D1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к расположению, помещениям, оборудованию и порядку работы МФЦ определяются пунктами 6 - 22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</w:t>
      </w:r>
      <w:r w:rsid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6F0729" w:rsidRPr="006F0729" w:rsidRDefault="00C96A86" w:rsidP="005801D1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6F0729"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настоящего </w:t>
      </w:r>
      <w:r w:rsidR="009E09B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дминистративного </w:t>
      </w:r>
      <w:r w:rsid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егламента.</w:t>
      </w:r>
    </w:p>
    <w:p w:rsidR="006F0729" w:rsidRPr="006F0729" w:rsidRDefault="00C96A86" w:rsidP="00354320">
      <w:pPr>
        <w:spacing w:before="100" w:beforeAutospacing="1" w:after="100" w:afterAutospacing="1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6F0729"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Использование Единого портала для получения муниципальной услуги осуществляется при наличии необходимых сервисов, информация об использовании которых для получения услуги размещается на официальном сайте.</w:t>
      </w:r>
    </w:p>
    <w:p w:rsidR="0086608D" w:rsidRPr="00B0718B" w:rsidRDefault="0086608D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86608D" w:rsidRDefault="00C96A86" w:rsidP="006F0729">
      <w:pPr>
        <w:pStyle w:val="ConsPlusNormal"/>
        <w:spacing w:line="276" w:lineRule="auto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Раздел </w:t>
      </w:r>
      <w:r w:rsidR="006F0729" w:rsidRPr="00B0718B">
        <w:rPr>
          <w:rFonts w:ascii="Liberation Serif" w:hAnsi="Liberation Serif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ОСОБЕННОСТЕЙ ВЫПОЛНЕНИЯ АДМИНИСТРАТИВНЫХ ПРОЦЕДУР (ДЕЙСТВИЙ) В МФЦ</w:t>
      </w:r>
    </w:p>
    <w:p w:rsidR="000B3EBF" w:rsidRPr="00B0718B" w:rsidRDefault="000B3EBF" w:rsidP="006F0729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6F0729" w:rsidRPr="006F0729" w:rsidRDefault="00C96A86" w:rsidP="00F46986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45</w:t>
      </w:r>
      <w:r w:rsidR="00866F6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BA6E5A" w:rsidRPr="00B071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9E09B0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6F0729"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 включает в себя следующие административные процедуры:</w:t>
      </w:r>
    </w:p>
    <w:p w:rsidR="006F0729" w:rsidRPr="006F0729" w:rsidRDefault="006F0729" w:rsidP="005D797D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прием заявления и прилагаемых к нему документов;</w:t>
      </w:r>
    </w:p>
    <w:p w:rsidR="006F0729" w:rsidRPr="006F0729" w:rsidRDefault="006F0729" w:rsidP="005D797D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2) регистрация заявления;</w:t>
      </w:r>
    </w:p>
    <w:p w:rsidR="006F0729" w:rsidRPr="006F0729" w:rsidRDefault="006F0729" w:rsidP="005D797D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рассмотрение заявления и прилагаемых к нему документов;</w:t>
      </w:r>
    </w:p>
    <w:p w:rsidR="006F0729" w:rsidRPr="006F0729" w:rsidRDefault="006F0729" w:rsidP="005D797D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принятие решения о</w:t>
      </w:r>
      <w:r w:rsidR="001B46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согласовании схемы движения транспорта и пешеходов на период производства работ на проезжей части</w:t>
      </w: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F0729" w:rsidRPr="006F0729" w:rsidRDefault="006F0729" w:rsidP="005D797D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извещение заявителя о принятом решении;</w:t>
      </w:r>
    </w:p>
    <w:p w:rsidR="006F0729" w:rsidRPr="006F0729" w:rsidRDefault="006F0729" w:rsidP="005D797D">
      <w:pPr>
        <w:spacing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1B46B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согласованной схемы движения транспорта и пешеходов на период производства работ на проезжей части</w:t>
      </w:r>
      <w:r w:rsidRPr="006F072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F0729" w:rsidRPr="00B0718B" w:rsidRDefault="006F0729" w:rsidP="001B46B9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BA6E5A" w:rsidRPr="00B0718B" w:rsidRDefault="00BA6E5A" w:rsidP="003C0207">
      <w:pPr>
        <w:pStyle w:val="ab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ПРИЕМ ЗАЯВЛЕНИЯ И ПРИЛАГАЕМЫХ К НЕМУ ДОКУМЕНТОВ</w:t>
      </w:r>
    </w:p>
    <w:p w:rsidR="00BA6E5A" w:rsidRPr="00BA6E5A" w:rsidRDefault="00C96A86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BA6E5A"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административной процедуры «Прием заявления и прилагаемых к нему документов» является обращение заявителя с письменным запросом в Отдел или в МФЦ.</w:t>
      </w:r>
    </w:p>
    <w:p w:rsidR="00BA6E5A" w:rsidRPr="00BA6E5A" w:rsidRDefault="00BA6E5A" w:rsidP="00B3175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Специалист Отдела или специалист МФЦ, ответственный за прием документов, выполняет следующие действия:</w:t>
      </w:r>
    </w:p>
    <w:p w:rsidR="00BA6E5A" w:rsidRPr="00BA6E5A" w:rsidRDefault="00BA6E5A" w:rsidP="00B3175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устанавливает личность и полномочия заявителя, в том числе проверяет документы, удостоверяющие личность заявителя и полномочия представителя заявителя - 2 минуты;</w:t>
      </w:r>
    </w:p>
    <w:p w:rsidR="00BA6E5A" w:rsidRPr="00BA6E5A" w:rsidRDefault="00BA6E5A" w:rsidP="00B3175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проверяет представленные документы, сличает представленные экземпляры подлинников и копий документов - 10 минут;</w:t>
      </w:r>
    </w:p>
    <w:p w:rsidR="00BA6E5A" w:rsidRPr="00BA6E5A" w:rsidRDefault="00BA6E5A" w:rsidP="00B3175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при отсутствии оснований для отказа в приеме заявления и документов, указанных в </w:t>
      </w:r>
      <w:r w:rsid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r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9E09B0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E09B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дминистративного регламента, специалист Отдела принимает документы;</w:t>
      </w:r>
    </w:p>
    <w:p w:rsidR="00BA6E5A" w:rsidRPr="00BA6E5A" w:rsidRDefault="00BA6E5A" w:rsidP="00B3175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при наличии оснований для отказа в приеме заявления и документов, указанных в </w:t>
      </w:r>
      <w:r w:rsid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r w:rsidRP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9E09B0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E09B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дминистративного </w:t>
      </w:r>
      <w:r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регламента, возвращает заявителю заявление и документы и устно разъясняет причину отказа.</w:t>
      </w:r>
    </w:p>
    <w:p w:rsidR="00BA6E5A" w:rsidRPr="00BA6E5A" w:rsidRDefault="00C96A86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BA6E5A" w:rsidRPr="00BA6E5A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Результатом административной процедуры является прием заявления и документов либо отказ в приеме заявления и документов.</w:t>
      </w:r>
    </w:p>
    <w:p w:rsidR="006F0729" w:rsidRPr="00B0718B" w:rsidRDefault="006F0729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346E7B" w:rsidRPr="00B0718B" w:rsidRDefault="00346E7B" w:rsidP="00346E7B">
      <w:pPr>
        <w:pStyle w:val="ab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РЕГИСТРАЦИЯ ЗАЯВЛЕНИЯ</w:t>
      </w:r>
    </w:p>
    <w:p w:rsidR="00346E7B" w:rsidRPr="00346E7B" w:rsidRDefault="00C96A86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346E7B"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административной процедуры «Регистрация заявления», является прием заявления и документов специалистом Отдела.</w:t>
      </w:r>
    </w:p>
    <w:p w:rsidR="00346E7B" w:rsidRPr="00346E7B" w:rsidRDefault="00C96A86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346E7B"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 Отдела в течение 3 дней со дня принятия заявления и документов от заявителя регистрирует их в журнале регистрации обращений граждан по предоставлению услуги (далее - Журнал).</w:t>
      </w:r>
    </w:p>
    <w:p w:rsidR="00346E7B" w:rsidRPr="00346E7B" w:rsidRDefault="00C96A86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50</w:t>
      </w:r>
      <w:r w:rsidR="00346E7B"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Особенности регистрации и приема документов, поступивших через </w:t>
      </w:r>
      <w:r w:rsidR="00346E7B" w:rsidRPr="007F4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ЕПГУ.</w:t>
      </w:r>
      <w:r w:rsidR="00346E7B"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Специалист Отдела обеспечивает прием документов, необходимых для предоставлени</w:t>
      </w:r>
      <w:r w:rsid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346E7B"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346E7B" w:rsidRPr="00346E7B" w:rsidRDefault="00346E7B" w:rsidP="00B31754">
      <w:pPr>
        <w:spacing w:before="100" w:beforeAutospacing="1" w:after="100" w:afterAutospacing="1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 регистрации запроса 3 рабочих дня.</w:t>
      </w:r>
    </w:p>
    <w:p w:rsidR="00346E7B" w:rsidRPr="00346E7B" w:rsidRDefault="00C96A86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346E7B"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Предоставление услуги начинается с момента приема и регистрации </w:t>
      </w:r>
      <w:r w:rsidR="0018433E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346E7B"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тделом электронных документов, необходимых для предоставления услуги, а также получения в установленном порядке информации.</w:t>
      </w:r>
    </w:p>
    <w:p w:rsidR="00346E7B" w:rsidRPr="00346E7B" w:rsidRDefault="00C96A86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346E7B"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настоящем </w:t>
      </w:r>
      <w:r w:rsidR="0018433E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346E7B"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дминистративном регламенте, а также осуществляются следующие действия:</w:t>
      </w:r>
    </w:p>
    <w:p w:rsidR="00346E7B" w:rsidRPr="00346E7B" w:rsidRDefault="00346E7B" w:rsidP="00B3175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 наличии хотя бы одного из указанных оснований специалист </w:t>
      </w:r>
      <w:r w:rsidR="005801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тдела, ответственный за предоставление услуги, в срок, не превышающий срок предоставления услуги, подготавливает письмо о невозможности предоставления услуги;</w:t>
      </w:r>
    </w:p>
    <w:p w:rsidR="00346E7B" w:rsidRPr="00346E7B" w:rsidRDefault="00346E7B" w:rsidP="00B31754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запроса.</w:t>
      </w:r>
    </w:p>
    <w:p w:rsidR="00346E7B" w:rsidRPr="00346E7B" w:rsidRDefault="00C96A86" w:rsidP="00C37E80">
      <w:pPr>
        <w:spacing w:before="100" w:beforeAutospacing="1" w:after="100" w:afterAutospacing="1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346E7B"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Прием и регистрация запроса, поступившего через ЕПГУ.</w:t>
      </w:r>
    </w:p>
    <w:p w:rsidR="00346E7B" w:rsidRPr="00346E7B" w:rsidRDefault="00346E7B" w:rsidP="005801D1">
      <w:pPr>
        <w:spacing w:before="100" w:beforeAutospacing="1" w:after="100" w:afterAutospacing="1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6E7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регистрации запрос направляется специалисту, ответственному за услугу, для дальнейшей работы. После принятия запроса заявителя должностным лицом, уполномоченным на предоставление услуги, статус запроса заявителя в личном кабинете на ЕПГУ обновляется до статуса «принято».</w:t>
      </w:r>
    </w:p>
    <w:p w:rsidR="006F0729" w:rsidRPr="00B0718B" w:rsidRDefault="006F0729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6F0729" w:rsidRDefault="00346E7B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/>
          <w:sz w:val="28"/>
          <w:szCs w:val="28"/>
        </w:rPr>
      </w:pPr>
      <w:r w:rsidRPr="00B0718B">
        <w:rPr>
          <w:rFonts w:ascii="Liberation Serif" w:hAnsi="Liberation Serif"/>
          <w:sz w:val="28"/>
          <w:szCs w:val="28"/>
        </w:rPr>
        <w:t>РАССМОТРЕНИЕ ЗАЯВЛЕНИЯ И ПРИЛАГАЕМЫХ К НЕМУ ДОКУМЕНТОВ</w:t>
      </w:r>
      <w:r w:rsidR="006A428A" w:rsidRPr="00B0718B">
        <w:rPr>
          <w:rFonts w:ascii="Liberation Serif" w:hAnsi="Liberation Serif"/>
          <w:sz w:val="28"/>
          <w:szCs w:val="28"/>
        </w:rPr>
        <w:t>, ПРИНЯТИЕ РЕШЕНИЯ О ПРЕДОСТАВЛЕНИИ УСЛУГИ И ИЗВЕЩЕНИЕ ЗАЯВИТЕЛЯ О ПРИНЯТОМ РЕШЕНИИ</w:t>
      </w:r>
    </w:p>
    <w:p w:rsidR="0018433E" w:rsidRPr="00B0718B" w:rsidRDefault="0018433E" w:rsidP="00BE7DAE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346E7B" w:rsidRPr="00B0718B" w:rsidRDefault="00C96A86" w:rsidP="00346E7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54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. </w:t>
      </w:r>
      <w:r w:rsidR="00346E7B" w:rsidRPr="00B0718B">
        <w:rPr>
          <w:rFonts w:ascii="Liberation Serif" w:hAnsi="Liberation Serif" w:cs="Times New Roman"/>
          <w:sz w:val="28"/>
          <w:szCs w:val="28"/>
        </w:rPr>
        <w:t>Для получения услуги заявитель предоставляет в МФЦ заявление о предоставлении услуги и необходимые документы, установленные</w:t>
      </w:r>
      <w:r w:rsidR="000E2315">
        <w:rPr>
          <w:rFonts w:ascii="Liberation Serif" w:hAnsi="Liberation Serif" w:cs="Times New Roman"/>
          <w:sz w:val="28"/>
          <w:szCs w:val="28"/>
        </w:rPr>
        <w:t xml:space="preserve"> </w:t>
      </w:r>
      <w:r w:rsidR="00346E7B" w:rsidRPr="00B0718B">
        <w:rPr>
          <w:rFonts w:ascii="Liberation Serif" w:hAnsi="Liberation Serif" w:cs="Times New Roman"/>
          <w:sz w:val="28"/>
          <w:szCs w:val="28"/>
        </w:rPr>
        <w:t>настоящ</w:t>
      </w:r>
      <w:r w:rsidR="006A428A" w:rsidRPr="00B0718B">
        <w:rPr>
          <w:rFonts w:ascii="Liberation Serif" w:hAnsi="Liberation Serif" w:cs="Times New Roman"/>
          <w:sz w:val="28"/>
          <w:szCs w:val="28"/>
        </w:rPr>
        <w:t>им</w:t>
      </w:r>
      <w:r w:rsidR="00346E7B" w:rsidRPr="00B0718B">
        <w:rPr>
          <w:rFonts w:ascii="Liberation Serif" w:hAnsi="Liberation Serif" w:cs="Times New Roman"/>
          <w:sz w:val="28"/>
          <w:szCs w:val="28"/>
        </w:rPr>
        <w:t xml:space="preserve"> </w:t>
      </w:r>
      <w:r w:rsidR="0018433E">
        <w:rPr>
          <w:rFonts w:ascii="Liberation Serif" w:hAnsi="Liberation Serif" w:cs="Times New Roman"/>
          <w:sz w:val="28"/>
          <w:szCs w:val="28"/>
        </w:rPr>
        <w:t>А</w:t>
      </w:r>
      <w:r w:rsidR="00234BBD">
        <w:rPr>
          <w:rFonts w:ascii="Liberation Serif" w:hAnsi="Liberation Serif" w:cs="Times New Roman"/>
          <w:sz w:val="28"/>
          <w:szCs w:val="28"/>
        </w:rPr>
        <w:t>дминистративным р</w:t>
      </w:r>
      <w:r w:rsidR="00346E7B" w:rsidRPr="00B0718B">
        <w:rPr>
          <w:rFonts w:ascii="Liberation Serif" w:hAnsi="Liberation Serif" w:cs="Times New Roman"/>
          <w:sz w:val="28"/>
          <w:szCs w:val="28"/>
        </w:rPr>
        <w:t>егламент</w:t>
      </w:r>
      <w:r w:rsidR="006A428A" w:rsidRPr="00B0718B">
        <w:rPr>
          <w:rFonts w:ascii="Liberation Serif" w:hAnsi="Liberation Serif" w:cs="Times New Roman"/>
          <w:sz w:val="28"/>
          <w:szCs w:val="28"/>
        </w:rPr>
        <w:t>ом</w:t>
      </w:r>
      <w:r w:rsidR="00346E7B" w:rsidRPr="00B0718B">
        <w:rPr>
          <w:rFonts w:ascii="Liberation Serif" w:hAnsi="Liberation Serif" w:cs="Times New Roman"/>
          <w:sz w:val="28"/>
          <w:szCs w:val="28"/>
        </w:rPr>
        <w:t xml:space="preserve">. МФЦ принимает документы и выдает заявителю расписку о приеме заявления с указанием перечня принятых документов и даты приема в МФЦ. Принятый запрос регистрируется МФЦ. </w:t>
      </w:r>
      <w:r w:rsidR="00346E7B" w:rsidRPr="00B0718B">
        <w:rPr>
          <w:rFonts w:ascii="Liberation Serif" w:hAnsi="Liberation Serif" w:cs="Times New Roman"/>
          <w:sz w:val="28"/>
          <w:szCs w:val="28"/>
        </w:rPr>
        <w:lastRenderedPageBreak/>
        <w:t>Принятые от заявителя документы передаются в МКУ ГО Богданович «УМЗ» не позже следующего рабочего дня после приема в МФЦ по ведомости приема-передачи, оформленной передающей стороной в 2-х экземплярах.</w:t>
      </w:r>
    </w:p>
    <w:p w:rsidR="006A428A" w:rsidRPr="00B0718B" w:rsidRDefault="00C96A86" w:rsidP="006A428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55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. </w:t>
      </w:r>
      <w:r w:rsidR="00346E7B" w:rsidRPr="00B0718B">
        <w:rPr>
          <w:rFonts w:ascii="Liberation Serif" w:hAnsi="Liberation Serif" w:cs="Times New Roman"/>
          <w:sz w:val="28"/>
          <w:szCs w:val="28"/>
        </w:rPr>
        <w:t>После оформления результата услуги МКУ ГО Богданович «УМЗ», не позднее 4 рабочих дней со дня регистрации заявления, передает его по ведомости приема-передачи, оформленной в 2-х экземплярах, в МФЦ для выдачи заявителю.</w:t>
      </w:r>
    </w:p>
    <w:p w:rsidR="006A428A" w:rsidRDefault="00C96A86" w:rsidP="006A428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56</w:t>
      </w:r>
      <w:r w:rsidR="00346E7B" w:rsidRPr="00B0718B">
        <w:rPr>
          <w:rFonts w:ascii="Liberation Serif" w:hAnsi="Liberation Serif" w:cs="Times New Roman"/>
          <w:sz w:val="28"/>
          <w:szCs w:val="28"/>
        </w:rPr>
        <w:t xml:space="preserve">. </w:t>
      </w:r>
      <w:r w:rsidR="006A428A" w:rsidRPr="00B0718B">
        <w:rPr>
          <w:rFonts w:ascii="Liberation Serif" w:hAnsi="Liberation Serif" w:cs="Times New Roman"/>
          <w:sz w:val="28"/>
          <w:szCs w:val="28"/>
        </w:rPr>
        <w:t>При получении услуги через МФЦ выдачу заявителям (их представителям) результатов предоставления услуги осуществляет специалист МФЦ. Копия постановления либо</w:t>
      </w:r>
      <w:r w:rsidR="000E2315">
        <w:rPr>
          <w:rFonts w:ascii="Liberation Serif" w:hAnsi="Liberation Serif" w:cs="Times New Roman"/>
          <w:sz w:val="28"/>
          <w:szCs w:val="28"/>
        </w:rPr>
        <w:t xml:space="preserve"> </w:t>
      </w:r>
      <w:r w:rsidR="006A428A" w:rsidRPr="006A428A">
        <w:rPr>
          <w:rFonts w:ascii="Liberation Serif" w:hAnsi="Liberation Serif" w:cs="Times New Roman"/>
          <w:sz w:val="28"/>
          <w:szCs w:val="28"/>
        </w:rPr>
        <w:t>уведомление об отказе направляется в МФЦ в течение 3 рабочих дней с момента принятия решения, если иной способ получения не указан заявителем.</w:t>
      </w:r>
    </w:p>
    <w:p w:rsidR="00CA199D" w:rsidRPr="00354320" w:rsidRDefault="00CA199D" w:rsidP="00FA0447">
      <w:pPr>
        <w:pStyle w:val="ConsPlusNormal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86608D" w:rsidRPr="00CA199D" w:rsidRDefault="00FA0447" w:rsidP="00FA0447">
      <w:pPr>
        <w:pStyle w:val="ConsPlusNormal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CA199D">
        <w:rPr>
          <w:rFonts w:ascii="Liberation Serif" w:hAnsi="Liberation Serif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УСЛУГИ ДОКУМЕНТАХ</w:t>
      </w:r>
    </w:p>
    <w:p w:rsidR="00FA0447" w:rsidRPr="00FA0447" w:rsidRDefault="00C96A86" w:rsidP="00354320">
      <w:pPr>
        <w:spacing w:before="100" w:beforeAutospacing="1" w:after="100" w:afterAutospacing="1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FA0447"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случае, если в выданных в результате предоставления услуги документах допущены опечатки и (или) ошибки, то заявитель вправе обратиться в уполномоченный орган посредством почтовой связи, Единого портала, через</w:t>
      </w:r>
      <w:r w:rsidR="00234B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МФЦ</w:t>
      </w:r>
      <w:r w:rsidR="00FA0447"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либо непосредственно при личном обращении в уполномоченный орган с письмом о необходимости исправления допущенных опечаток и</w:t>
      </w:r>
      <w:r w:rsidR="003543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A0447"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(или) ошибок с изложением их сути и приложением копии документа, содержащего опечатки и (или) ошибки.</w:t>
      </w:r>
    </w:p>
    <w:p w:rsidR="00FA0447" w:rsidRPr="00FA0447" w:rsidRDefault="00C96A86" w:rsidP="00CA199D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58</w:t>
      </w:r>
      <w:r w:rsidR="00FA0447"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Регистрация письма о необходимости исправления допущенных опечаток и (или) ошибок осуществляется в сроки, предусмотренные пунктами </w:t>
      </w:r>
      <w:r w:rsidR="00234BBD" w:rsidRPr="00234BBD">
        <w:rPr>
          <w:rFonts w:ascii="Liberation Serif" w:eastAsia="Times New Roman" w:hAnsi="Liberation Serif" w:cs="Times New Roman"/>
          <w:sz w:val="28"/>
          <w:szCs w:val="28"/>
          <w:lang w:eastAsia="ru-RU"/>
        </w:rPr>
        <w:t>49 и 50,</w:t>
      </w:r>
      <w:r w:rsidR="00FA0447" w:rsidRPr="00234B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A0447"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="0018433E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FA0447"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дминистративного регламента.</w:t>
      </w:r>
    </w:p>
    <w:p w:rsidR="00FA0447" w:rsidRPr="00FA0447" w:rsidRDefault="00C96A86" w:rsidP="00266E97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FA0447"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течение 10 рабочих дней с момента регистрации в уполномоченном органе письма о необходимости исправления допущенных опечаток и (или) ошибок уполномоченный орган подготавливает и направляет заявителю новые документы, в которые внесены соответствующие исправления.</w:t>
      </w:r>
    </w:p>
    <w:p w:rsidR="00FA0447" w:rsidRPr="00FA0447" w:rsidRDefault="00C96A86" w:rsidP="00266E97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FA0447"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Документ, выдаваемый в результате предоставления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:rsidR="00FA0447" w:rsidRPr="00FA0447" w:rsidRDefault="00FA0447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подачи письма о необходимости исправления допущенных опечаток и (или) ошибок через </w:t>
      </w:r>
      <w:r w:rsidR="00234BB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МФЦ</w:t>
      </w:r>
      <w:r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исправленное уведомление в форме электронного документа направляется в </w:t>
      </w:r>
      <w:r w:rsidR="00234BB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МФЦ</w:t>
      </w:r>
      <w:r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выдачи заявителю.</w:t>
      </w:r>
    </w:p>
    <w:p w:rsidR="00FA0447" w:rsidRPr="00FA0447" w:rsidRDefault="00FA0447" w:rsidP="00F46986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письма о необходимости исправления допущенных опечаток и (или) ошибок в форме электронного документа посредством Единого портала, исправленное уведомление в форме </w:t>
      </w:r>
      <w:r w:rsidRPr="00FA044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электронного документа после принятия решения направляется заявителю посредством Единого портала.</w:t>
      </w:r>
    </w:p>
    <w:p w:rsidR="00FA0447" w:rsidRPr="00B0718B" w:rsidRDefault="00FA0447" w:rsidP="0035432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C96A86" w:rsidP="00354320">
      <w:pPr>
        <w:pStyle w:val="ConsPlusNormal"/>
        <w:spacing w:line="276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Раздел </w:t>
      </w:r>
      <w:r w:rsidR="006A428A" w:rsidRPr="00B0718B">
        <w:rPr>
          <w:rFonts w:ascii="Liberation Serif" w:hAnsi="Liberation Serif" w:cs="Times New Roman"/>
          <w:sz w:val="28"/>
          <w:szCs w:val="28"/>
        </w:rPr>
        <w:t>4. ФОРМЫ КОНТРОЛЯ ЗА ИСПОЛНЕНИЕМ РЕГЛАМЕНТА</w:t>
      </w:r>
    </w:p>
    <w:p w:rsidR="006A428A" w:rsidRPr="00B0718B" w:rsidRDefault="006A428A" w:rsidP="006A428A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0965E5" w:rsidRDefault="000965E5" w:rsidP="00354320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ПОРЯДОК ОСУЩЕСТВЛЕНИЯ ТЕКУЩЕГО КОНТРОЛЯ</w:t>
      </w:r>
    </w:p>
    <w:p w:rsidR="00866F6B" w:rsidRPr="00B0718B" w:rsidRDefault="00866F6B" w:rsidP="006A428A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C96A86" w:rsidP="00F46986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61</w:t>
      </w:r>
      <w:r w:rsidR="006A428A" w:rsidRPr="00B0718B">
        <w:rPr>
          <w:rFonts w:ascii="Liberation Serif" w:hAnsi="Liberation Serif" w:cs="Times New Roman"/>
          <w:sz w:val="28"/>
          <w:szCs w:val="28"/>
        </w:rPr>
        <w:t>. В целях эффективности, полноты и качества предоставления услуги осуществляется контроль.</w:t>
      </w:r>
    </w:p>
    <w:p w:rsidR="006A428A" w:rsidRPr="00B0718B" w:rsidRDefault="00C96A86" w:rsidP="00F46986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2. </w:t>
      </w:r>
      <w:r w:rsidR="00B31754">
        <w:rPr>
          <w:rFonts w:ascii="Liberation Serif" w:hAnsi="Liberation Serif" w:cs="Times New Roman"/>
          <w:sz w:val="28"/>
          <w:szCs w:val="28"/>
        </w:rPr>
        <w:t xml:space="preserve"> </w:t>
      </w:r>
      <w:r w:rsidR="006A428A" w:rsidRPr="00B0718B">
        <w:rPr>
          <w:rFonts w:ascii="Liberation Serif" w:hAnsi="Liberation Serif" w:cs="Times New Roman"/>
          <w:sz w:val="28"/>
          <w:szCs w:val="28"/>
        </w:rPr>
        <w:t>Задачами контроля являются:</w:t>
      </w:r>
    </w:p>
    <w:p w:rsidR="006A428A" w:rsidRPr="00B0718B" w:rsidRDefault="00234BBD" w:rsidP="00F46986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соблюдение руководителем, специалистом уполномоченного органа положений настоящего </w:t>
      </w:r>
      <w:r w:rsidR="0018433E">
        <w:rPr>
          <w:rFonts w:ascii="Liberation Serif" w:hAnsi="Liberation Serif" w:cs="Times New Roman"/>
          <w:sz w:val="28"/>
          <w:szCs w:val="28"/>
        </w:rPr>
        <w:t>А</w:t>
      </w:r>
      <w:r w:rsidR="006A428A" w:rsidRPr="00B0718B">
        <w:rPr>
          <w:rFonts w:ascii="Liberation Serif" w:hAnsi="Liberation Serif" w:cs="Times New Roman"/>
          <w:sz w:val="28"/>
          <w:szCs w:val="28"/>
        </w:rPr>
        <w:t>дминистративного регламента, порядка и сроков осуществления административных действий и процедур;</w:t>
      </w:r>
    </w:p>
    <w:p w:rsidR="006A428A" w:rsidRPr="00B0718B" w:rsidRDefault="00234BBD" w:rsidP="00F46986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6A428A" w:rsidRPr="00B0718B">
        <w:rPr>
          <w:rFonts w:ascii="Liberation Serif" w:hAnsi="Liberation Serif" w:cs="Times New Roman"/>
          <w:sz w:val="28"/>
          <w:szCs w:val="28"/>
        </w:rPr>
        <w:t>предупреждение и пресечение возможных нарушений прав и законных интересов заявителей;</w:t>
      </w:r>
    </w:p>
    <w:p w:rsidR="006A428A" w:rsidRPr="00B0718B" w:rsidRDefault="00234BBD" w:rsidP="00F46986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6A428A" w:rsidRPr="00B0718B">
        <w:rPr>
          <w:rFonts w:ascii="Liberation Serif" w:hAnsi="Liberation Serif" w:cs="Times New Roman"/>
          <w:sz w:val="28"/>
          <w:szCs w:val="28"/>
        </w:rPr>
        <w:t>выявление имеющихся нарушений прав и законных интересов заявителей и устранение таких нарушений;</w:t>
      </w:r>
    </w:p>
    <w:p w:rsidR="006A428A" w:rsidRPr="00B0718B" w:rsidRDefault="00234BBD" w:rsidP="00F46986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6A428A" w:rsidRPr="00B0718B">
        <w:rPr>
          <w:rFonts w:ascii="Liberation Serif" w:hAnsi="Liberation Serif" w:cs="Times New Roman"/>
          <w:sz w:val="28"/>
          <w:szCs w:val="28"/>
        </w:rPr>
        <w:t>совершенствование процесса оказания муниципальной услуги.</w:t>
      </w:r>
    </w:p>
    <w:p w:rsidR="006A428A" w:rsidRDefault="00C96A86" w:rsidP="00F46986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6A428A" w:rsidRPr="00B0718B">
        <w:rPr>
          <w:rFonts w:ascii="Liberation Serif" w:hAnsi="Liberation Serif" w:cs="Times New Roman"/>
          <w:sz w:val="28"/>
          <w:szCs w:val="28"/>
        </w:rPr>
        <w:t>3. Текущий контроль за соблюдением последовательности действий, по предоставлению услуги осуществляется должностным лицом – начальником МКУ ГО Богданович «УМЗ».</w:t>
      </w:r>
    </w:p>
    <w:p w:rsidR="00866F6B" w:rsidRPr="00B0718B" w:rsidRDefault="00866F6B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0965E5" w:rsidRDefault="000965E5" w:rsidP="006A428A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</w:t>
      </w:r>
    </w:p>
    <w:p w:rsidR="00866F6B" w:rsidRPr="00B0718B" w:rsidRDefault="00866F6B" w:rsidP="006A428A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C96A86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64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</w:t>
      </w:r>
      <w:r w:rsidR="0018433E">
        <w:rPr>
          <w:rFonts w:ascii="Liberation Serif" w:hAnsi="Liberation Serif" w:cs="Times New Roman"/>
          <w:sz w:val="28"/>
          <w:szCs w:val="28"/>
        </w:rPr>
        <w:t>А</w:t>
      </w:r>
      <w:r w:rsidR="00AB64DB" w:rsidRPr="00CA199D">
        <w:rPr>
          <w:rFonts w:ascii="Liberation Serif" w:hAnsi="Liberation Serif" w:cs="Times New Roman"/>
          <w:sz w:val="28"/>
          <w:szCs w:val="28"/>
        </w:rPr>
        <w:t>дминистративного р</w:t>
      </w:r>
      <w:r w:rsidR="006A428A" w:rsidRPr="00CA199D">
        <w:rPr>
          <w:rFonts w:ascii="Liberation Serif" w:hAnsi="Liberation Serif" w:cs="Times New Roman"/>
          <w:sz w:val="28"/>
          <w:szCs w:val="28"/>
        </w:rPr>
        <w:t>егламента осуществляется администрацией городского округа Богданович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посредством проведения проверок полноты и качества оказания услуги.</w:t>
      </w:r>
    </w:p>
    <w:p w:rsidR="00060E48" w:rsidRDefault="00C96A86" w:rsidP="006A428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65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. </w:t>
      </w:r>
      <w:r w:rsidR="00060E48" w:rsidRPr="00BD0E0A">
        <w:rPr>
          <w:rFonts w:ascii="Times New Roman" w:hAnsi="Times New Roman"/>
          <w:sz w:val="28"/>
          <w:szCs w:val="28"/>
        </w:rPr>
        <w:t>Текущий кон</w:t>
      </w:r>
      <w:r w:rsidR="00060E48">
        <w:rPr>
          <w:rFonts w:ascii="Times New Roman" w:hAnsi="Times New Roman"/>
          <w:sz w:val="28"/>
          <w:szCs w:val="28"/>
        </w:rPr>
        <w:t>троль соблюдения специалистом О</w:t>
      </w:r>
      <w:r w:rsidR="00060E48" w:rsidRPr="00BD0E0A">
        <w:rPr>
          <w:rFonts w:ascii="Times New Roman" w:hAnsi="Times New Roman"/>
          <w:sz w:val="28"/>
          <w:szCs w:val="28"/>
        </w:rPr>
        <w:t xml:space="preserve">тдела положений настоящего </w:t>
      </w:r>
      <w:r w:rsidR="0018433E">
        <w:rPr>
          <w:rFonts w:ascii="Times New Roman" w:hAnsi="Times New Roman"/>
          <w:sz w:val="28"/>
          <w:szCs w:val="28"/>
        </w:rPr>
        <w:t>Административного р</w:t>
      </w:r>
      <w:r w:rsidR="00060E48" w:rsidRPr="00BD0E0A">
        <w:rPr>
          <w:rFonts w:ascii="Times New Roman" w:hAnsi="Times New Roman"/>
          <w:sz w:val="28"/>
          <w:szCs w:val="28"/>
        </w:rPr>
        <w:t xml:space="preserve">егламента, иных нормативных правовых актов Российской Федерации и нормативных правовых актов Свердловской области осуществляется путём проведения согласования документов. </w:t>
      </w:r>
    </w:p>
    <w:p w:rsidR="00060E48" w:rsidRPr="00BD0E0A" w:rsidRDefault="00060E48" w:rsidP="00060E48">
      <w:pPr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D0E0A">
        <w:rPr>
          <w:rFonts w:ascii="Times New Roman" w:hAnsi="Times New Roman"/>
          <w:sz w:val="28"/>
          <w:szCs w:val="28"/>
        </w:rPr>
        <w:t>Текущий контроль осуществляется систематически на протяжении всей последовательности действий, входящих в состав административ</w:t>
      </w:r>
      <w:r>
        <w:rPr>
          <w:rFonts w:ascii="Times New Roman" w:hAnsi="Times New Roman"/>
          <w:sz w:val="28"/>
          <w:szCs w:val="28"/>
        </w:rPr>
        <w:t>ных процедур по предоставлению</w:t>
      </w:r>
      <w:r w:rsidRPr="00BD0E0A">
        <w:rPr>
          <w:rFonts w:ascii="Times New Roman" w:hAnsi="Times New Roman"/>
          <w:sz w:val="28"/>
          <w:szCs w:val="28"/>
        </w:rPr>
        <w:t xml:space="preserve"> услуги. </w:t>
      </w:r>
    </w:p>
    <w:p w:rsidR="006A428A" w:rsidRPr="00B0718B" w:rsidRDefault="00C96A86" w:rsidP="00B8066C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66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. </w:t>
      </w:r>
      <w:r w:rsidR="00A41D42">
        <w:rPr>
          <w:rFonts w:ascii="Liberation Serif" w:hAnsi="Liberation Serif" w:cs="Times New Roman"/>
          <w:sz w:val="28"/>
          <w:szCs w:val="28"/>
        </w:rPr>
        <w:t xml:space="preserve">  </w:t>
      </w:r>
      <w:r w:rsidR="006A428A" w:rsidRPr="00B0718B">
        <w:rPr>
          <w:rFonts w:ascii="Liberation Serif" w:hAnsi="Liberation Serif" w:cs="Times New Roman"/>
          <w:sz w:val="28"/>
          <w:szCs w:val="28"/>
        </w:rPr>
        <w:t>Периодичность осуществления текущего контроля - постоянно.</w:t>
      </w:r>
    </w:p>
    <w:p w:rsidR="006A428A" w:rsidRPr="00B0718B" w:rsidRDefault="00C96A86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67</w:t>
      </w:r>
      <w:r w:rsidR="006A428A" w:rsidRPr="00B0718B">
        <w:rPr>
          <w:rFonts w:ascii="Liberation Serif" w:hAnsi="Liberation Serif" w:cs="Times New Roman"/>
          <w:sz w:val="28"/>
          <w:szCs w:val="28"/>
        </w:rPr>
        <w:t>.</w:t>
      </w:r>
      <w:r w:rsidR="00A41D42">
        <w:rPr>
          <w:rFonts w:ascii="Liberation Serif" w:hAnsi="Liberation Serif" w:cs="Times New Roman"/>
          <w:sz w:val="28"/>
          <w:szCs w:val="28"/>
        </w:rPr>
        <w:t xml:space="preserve"> 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Помимо текущего контроля за соблюдением сроков и административных процедур при предоставлении услуги осуществляются </w:t>
      </w:r>
      <w:r w:rsidR="006A428A" w:rsidRPr="00B0718B">
        <w:rPr>
          <w:rFonts w:ascii="Liberation Serif" w:hAnsi="Liberation Serif" w:cs="Times New Roman"/>
          <w:sz w:val="28"/>
          <w:szCs w:val="28"/>
        </w:rPr>
        <w:lastRenderedPageBreak/>
        <w:t>плановые и внеплановые проверки полноты и качества предоставления услуги. Порядок и периодичность осуществления плановых и внеплановых проверок устанавливаются распоряжением главы городского округа Богданович.</w:t>
      </w:r>
    </w:p>
    <w:p w:rsidR="006A428A" w:rsidRPr="00B0718B" w:rsidRDefault="00C96A86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68</w:t>
      </w:r>
      <w:r w:rsidR="006A428A" w:rsidRPr="00B0718B">
        <w:rPr>
          <w:rFonts w:ascii="Liberation Serif" w:hAnsi="Liberation Serif" w:cs="Times New Roman"/>
          <w:sz w:val="28"/>
          <w:szCs w:val="28"/>
        </w:rPr>
        <w:t>. При проведении плановой проверки могут рассматриваться все вопросы, связанные с предоставлен</w:t>
      </w:r>
      <w:r w:rsidR="00631EB0">
        <w:rPr>
          <w:rFonts w:ascii="Liberation Serif" w:hAnsi="Liberation Serif" w:cs="Times New Roman"/>
          <w:sz w:val="28"/>
          <w:szCs w:val="28"/>
        </w:rPr>
        <w:t>ием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услуги (комплексные проверки), или отдельные вопросы (тематические проверки).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Срок проведения проверки - не более 30 дней.</w:t>
      </w:r>
    </w:p>
    <w:p w:rsidR="006A428A" w:rsidRPr="00B0718B" w:rsidRDefault="00C96A86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69</w:t>
      </w:r>
      <w:r w:rsidR="00B8066C" w:rsidRPr="00B0718B">
        <w:rPr>
          <w:rFonts w:ascii="Liberation Serif" w:hAnsi="Liberation Serif" w:cs="Times New Roman"/>
          <w:sz w:val="28"/>
          <w:szCs w:val="28"/>
        </w:rPr>
        <w:t>.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Внеплановые проверки проводятся по обращению граждан, юридических лиц и индивидуальных предпринимателей с жалобами на нарушения их прав и законных интересов действиями (бездействием) должностных и ответственных лиц МКУ ГО Богданович «УМЗ», отвечающих за предоставление услуги.</w:t>
      </w:r>
    </w:p>
    <w:p w:rsidR="006A428A" w:rsidRPr="00B0718B" w:rsidRDefault="00C96A86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70</w:t>
      </w:r>
      <w:r w:rsidR="00B8066C" w:rsidRPr="00B0718B">
        <w:rPr>
          <w:rFonts w:ascii="Liberation Serif" w:hAnsi="Liberation Serif" w:cs="Times New Roman"/>
          <w:sz w:val="28"/>
          <w:szCs w:val="28"/>
        </w:rPr>
        <w:t>.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Задачами контроля являются: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1) соблюдение специалистами требований</w:t>
      </w:r>
      <w:r w:rsidR="00AB64DB">
        <w:rPr>
          <w:rFonts w:ascii="Liberation Serif" w:hAnsi="Liberation Serif" w:cs="Times New Roman"/>
          <w:sz w:val="28"/>
          <w:szCs w:val="28"/>
        </w:rPr>
        <w:t xml:space="preserve"> </w:t>
      </w:r>
      <w:r w:rsidR="0018433E">
        <w:rPr>
          <w:rFonts w:ascii="Liberation Serif" w:hAnsi="Liberation Serif" w:cs="Times New Roman"/>
          <w:sz w:val="28"/>
          <w:szCs w:val="28"/>
        </w:rPr>
        <w:t>А</w:t>
      </w:r>
      <w:r w:rsidR="00AB64DB" w:rsidRPr="00CA199D">
        <w:rPr>
          <w:rFonts w:ascii="Liberation Serif" w:hAnsi="Liberation Serif" w:cs="Times New Roman"/>
          <w:sz w:val="28"/>
          <w:szCs w:val="28"/>
        </w:rPr>
        <w:t>дминистративного р</w:t>
      </w:r>
      <w:r w:rsidRPr="00CA199D">
        <w:rPr>
          <w:rFonts w:ascii="Liberation Serif" w:hAnsi="Liberation Serif" w:cs="Times New Roman"/>
          <w:sz w:val="28"/>
          <w:szCs w:val="28"/>
        </w:rPr>
        <w:t>егламента</w:t>
      </w:r>
      <w:r w:rsidRPr="00B0718B">
        <w:rPr>
          <w:rFonts w:ascii="Liberation Serif" w:hAnsi="Liberation Serif" w:cs="Times New Roman"/>
          <w:sz w:val="28"/>
          <w:szCs w:val="28"/>
        </w:rPr>
        <w:t>, порядка и сроков осуществления административных действий и процедур;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2) предупреждение и пресечение возможных нарушений прав и законных интересов заявителей;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3) выявление имеющихся нарушений прав и законных интересов заявителей и устранение таких нарушений;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4) совершенствование процесса оказания услуги.</w:t>
      </w:r>
    </w:p>
    <w:p w:rsidR="006A428A" w:rsidRDefault="00C96A86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71</w:t>
      </w:r>
      <w:r w:rsidR="00B8066C" w:rsidRPr="00B0718B">
        <w:rPr>
          <w:rFonts w:ascii="Liberation Serif" w:hAnsi="Liberation Serif" w:cs="Times New Roman"/>
          <w:sz w:val="28"/>
          <w:szCs w:val="28"/>
        </w:rPr>
        <w:t>.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По результатам проверок составляется справка о выявленных нарушениях, рекомендациях и сроках их устранения. В случае выявления нарушений прав заинтересованных лиц принимаются меры к восстановлению нарушенных прав.</w:t>
      </w:r>
    </w:p>
    <w:p w:rsidR="00633926" w:rsidRDefault="00633926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B64DB" w:rsidRDefault="00633926" w:rsidP="00CA199D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ОТВЕТСТВЕННОСТЬ ДОЛЖНОСТНЫХ ЛИЦ ОРГАНА, ПРЕДОСТАВЛЯЮЩЕГ</w:t>
      </w:r>
      <w:r w:rsidR="00631EB0">
        <w:rPr>
          <w:rFonts w:ascii="Liberation Serif" w:hAnsi="Liberation Serif" w:cs="Times New Roman"/>
          <w:sz w:val="28"/>
          <w:szCs w:val="28"/>
        </w:rPr>
        <w:t>О</w:t>
      </w:r>
      <w:r>
        <w:rPr>
          <w:rFonts w:ascii="Liberation Serif" w:hAnsi="Liberation Serif" w:cs="Times New Roman"/>
          <w:sz w:val="28"/>
          <w:szCs w:val="28"/>
        </w:rPr>
        <w:t xml:space="preserve"> УСЛУГИ, ЗА РЕШЕНИЯ И ДЕЙСТВИЯ (БЕЗДЕЙСТВИЕ), ПРИНИМАЕМЫЕ (ОСУЩЕСТВЛЯЕМЫЕ) ИМИ В ХОДЕ ПРЕДОСТАВЛЕНИЯ УСЛУГИ</w:t>
      </w:r>
    </w:p>
    <w:p w:rsidR="00633926" w:rsidRPr="00B0718B" w:rsidRDefault="00633926" w:rsidP="00633926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C96A86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72. </w:t>
      </w:r>
      <w:r w:rsidR="006A428A" w:rsidRPr="00B0718B">
        <w:rPr>
          <w:rFonts w:ascii="Liberation Serif" w:hAnsi="Liberation Serif" w:cs="Times New Roman"/>
          <w:sz w:val="28"/>
          <w:szCs w:val="28"/>
        </w:rPr>
        <w:t>Должностные и ответственные лица МКУ ГО Богданович «УМЗ» несут ответственность за решения и действия (бездействие), принимаемые в ходе предоставлени</w:t>
      </w:r>
      <w:r w:rsidR="00631EB0">
        <w:rPr>
          <w:rFonts w:ascii="Liberation Serif" w:hAnsi="Liberation Serif" w:cs="Times New Roman"/>
          <w:sz w:val="28"/>
          <w:szCs w:val="28"/>
        </w:rPr>
        <w:t>я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услуги, в соответствии с действующим законодательством и положениями </w:t>
      </w:r>
      <w:r w:rsidR="00631EB0">
        <w:rPr>
          <w:rFonts w:ascii="Liberation Serif" w:hAnsi="Liberation Serif" w:cs="Times New Roman"/>
          <w:sz w:val="28"/>
          <w:szCs w:val="28"/>
        </w:rPr>
        <w:t>а</w:t>
      </w:r>
      <w:r w:rsidR="00AB64DB" w:rsidRPr="00CA199D">
        <w:rPr>
          <w:rFonts w:ascii="Liberation Serif" w:hAnsi="Liberation Serif" w:cs="Times New Roman"/>
          <w:sz w:val="28"/>
          <w:szCs w:val="28"/>
        </w:rPr>
        <w:t>дминистративного р</w:t>
      </w:r>
      <w:r w:rsidR="006A428A" w:rsidRPr="00CA199D">
        <w:rPr>
          <w:rFonts w:ascii="Liberation Serif" w:hAnsi="Liberation Serif" w:cs="Times New Roman"/>
          <w:sz w:val="28"/>
          <w:szCs w:val="28"/>
        </w:rPr>
        <w:t>егламента</w:t>
      </w:r>
      <w:r w:rsidR="006A428A" w:rsidRPr="00B0718B">
        <w:rPr>
          <w:rFonts w:ascii="Liberation Serif" w:hAnsi="Liberation Serif" w:cs="Times New Roman"/>
          <w:sz w:val="28"/>
          <w:szCs w:val="28"/>
        </w:rPr>
        <w:t>. Персональная ответственность должностных и ответственных лиц МКУ ГО Богданович «УМЗ» закрепляется в их должностных инструкциях в соответствии с требованиями законодательства Российской Федерации.</w:t>
      </w:r>
    </w:p>
    <w:p w:rsidR="006A428A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lastRenderedPageBreak/>
        <w:t>Должностные и ответственные лица отдел</w:t>
      </w:r>
      <w:r w:rsidR="00CA199D">
        <w:rPr>
          <w:rFonts w:ascii="Liberation Serif" w:hAnsi="Liberation Serif" w:cs="Times New Roman"/>
          <w:sz w:val="28"/>
          <w:szCs w:val="28"/>
        </w:rPr>
        <w:t>а</w:t>
      </w:r>
      <w:r w:rsidRPr="00B0718B">
        <w:rPr>
          <w:rFonts w:ascii="Liberation Serif" w:hAnsi="Liberation Serif" w:cs="Times New Roman"/>
          <w:sz w:val="28"/>
          <w:szCs w:val="28"/>
        </w:rPr>
        <w:t xml:space="preserve"> по благоустройству, дорожной деятельности и муниципальных транспортных услуг МКУ ГО Богданович «УМЗ», допустившие нарушение настоящего</w:t>
      </w:r>
      <w:r w:rsidR="00AB64DB">
        <w:rPr>
          <w:rFonts w:ascii="Liberation Serif" w:hAnsi="Liberation Serif" w:cs="Times New Roman"/>
          <w:sz w:val="28"/>
          <w:szCs w:val="28"/>
        </w:rPr>
        <w:t xml:space="preserve"> </w:t>
      </w:r>
      <w:r w:rsidR="0018433E">
        <w:rPr>
          <w:rFonts w:ascii="Liberation Serif" w:hAnsi="Liberation Serif" w:cs="Times New Roman"/>
          <w:sz w:val="28"/>
          <w:szCs w:val="28"/>
        </w:rPr>
        <w:t>А</w:t>
      </w:r>
      <w:r w:rsidR="00AB64DB" w:rsidRPr="00CA199D">
        <w:rPr>
          <w:rFonts w:ascii="Liberation Serif" w:hAnsi="Liberation Serif" w:cs="Times New Roman"/>
          <w:sz w:val="28"/>
          <w:szCs w:val="28"/>
        </w:rPr>
        <w:t>дминистративного</w:t>
      </w:r>
      <w:r w:rsidRPr="00CA199D">
        <w:rPr>
          <w:rFonts w:ascii="Liberation Serif" w:hAnsi="Liberation Serif" w:cs="Times New Roman"/>
          <w:sz w:val="28"/>
          <w:szCs w:val="28"/>
        </w:rPr>
        <w:t xml:space="preserve"> </w:t>
      </w:r>
      <w:r w:rsidR="00AB64DB" w:rsidRPr="00CA199D">
        <w:rPr>
          <w:rFonts w:ascii="Liberation Serif" w:hAnsi="Liberation Serif" w:cs="Times New Roman"/>
          <w:sz w:val="28"/>
          <w:szCs w:val="28"/>
        </w:rPr>
        <w:t>р</w:t>
      </w:r>
      <w:r w:rsidRPr="00CA199D">
        <w:rPr>
          <w:rFonts w:ascii="Liberation Serif" w:hAnsi="Liberation Serif" w:cs="Times New Roman"/>
          <w:sz w:val="28"/>
          <w:szCs w:val="28"/>
        </w:rPr>
        <w:t>егламента</w:t>
      </w:r>
      <w:r w:rsidRPr="00B0718B">
        <w:rPr>
          <w:rFonts w:ascii="Liberation Serif" w:hAnsi="Liberation Serif" w:cs="Times New Roman"/>
          <w:sz w:val="28"/>
          <w:szCs w:val="28"/>
        </w:rPr>
        <w:t xml:space="preserve">, привлекаются к дисциплинарной ответственности в соответствии с Трудовым </w:t>
      </w:r>
      <w:hyperlink r:id="rId9" w:history="1">
        <w:r w:rsidRPr="00B0718B">
          <w:rPr>
            <w:rFonts w:ascii="Liberation Serif" w:hAnsi="Liberation Serif" w:cs="Times New Roman"/>
            <w:sz w:val="28"/>
            <w:szCs w:val="28"/>
          </w:rPr>
          <w:t>кодексом</w:t>
        </w:r>
      </w:hyperlink>
      <w:r w:rsidRPr="00B0718B">
        <w:rPr>
          <w:rFonts w:ascii="Liberation Serif" w:hAnsi="Liberation Serif" w:cs="Times New Roman"/>
          <w:sz w:val="28"/>
          <w:szCs w:val="28"/>
        </w:rPr>
        <w:t xml:space="preserve"> Российской Федерации.</w:t>
      </w:r>
    </w:p>
    <w:p w:rsidR="00CA199D" w:rsidRDefault="00CA199D" w:rsidP="006A428A">
      <w:pPr>
        <w:pStyle w:val="ConsPlusNormal"/>
        <w:spacing w:line="276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6A428A" w:rsidRDefault="00266E97" w:rsidP="00CA199D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ПОЛОЖЕНИЯ, ХАРАКТЕРИЗУЮЩИЕ ТРЕБОВАНИЯ К ПОРЯДКУ И ФОРМАМ КОНТРОЛЯ ЗА ПРЕДОСТАВЛЕНИЕМ УСЛУГИ, В ТОМ ЧИСЛЕ СО СТОРОНЫ ГРАЖДАН. ИХ ОБЪЕДИНЕНИЙ И ОРГАНИЗАЦИЙ</w:t>
      </w:r>
    </w:p>
    <w:p w:rsidR="00266E97" w:rsidRPr="00631EB0" w:rsidRDefault="00C96A86" w:rsidP="00CE60EB">
      <w:pPr>
        <w:pStyle w:val="ab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31EB0">
        <w:rPr>
          <w:rFonts w:ascii="Liberation Serif" w:hAnsi="Liberation Serif" w:cs="Times New Roman"/>
          <w:sz w:val="28"/>
          <w:szCs w:val="28"/>
        </w:rPr>
        <w:t>73</w:t>
      </w:r>
      <w:r w:rsidR="00266E97" w:rsidRPr="00631EB0">
        <w:rPr>
          <w:rFonts w:ascii="Liberation Serif" w:hAnsi="Liberation Serif" w:cs="Times New Roman"/>
          <w:sz w:val="28"/>
          <w:szCs w:val="28"/>
        </w:rPr>
        <w:t>. Контроль за предоставлением услуги, в том числе со стороны граждан (не являющихся получателем услуги), их объединений и организаций, не производится ввиду наличия прямого запрета, содержащегося в Федеральном законе от 27</w:t>
      </w:r>
      <w:r w:rsidR="00631EB0">
        <w:rPr>
          <w:rFonts w:ascii="Liberation Serif" w:hAnsi="Liberation Serif" w:cs="Times New Roman"/>
          <w:sz w:val="28"/>
          <w:szCs w:val="28"/>
        </w:rPr>
        <w:t>.07.</w:t>
      </w:r>
      <w:r w:rsidR="00266E97" w:rsidRPr="00631EB0">
        <w:rPr>
          <w:rFonts w:ascii="Liberation Serif" w:hAnsi="Liberation Serif" w:cs="Times New Roman"/>
          <w:sz w:val="28"/>
          <w:szCs w:val="28"/>
        </w:rPr>
        <w:t xml:space="preserve"> 2006 № 152-ФЗ «О персональных данных», на предоставление третьим лицам информации, включающей персональные данные.</w:t>
      </w:r>
    </w:p>
    <w:p w:rsidR="00266E97" w:rsidRPr="00631EB0" w:rsidRDefault="00C96A86" w:rsidP="00266E97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1EB0">
        <w:rPr>
          <w:rFonts w:ascii="Liberation Serif" w:eastAsia="Times New Roman" w:hAnsi="Liberation Serif" w:cs="Times New Roman"/>
          <w:sz w:val="28"/>
          <w:szCs w:val="28"/>
          <w:lang w:eastAsia="ru-RU"/>
        </w:rPr>
        <w:t>74</w:t>
      </w:r>
      <w:r w:rsidR="00266E97" w:rsidRPr="00631E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работником МФЦ последовательности действий, определенных административными процедурами, осуществляемых специалистами МФЦ в рамках </w:t>
      </w:r>
      <w:r w:rsidR="00631EB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266E97" w:rsidRPr="00631EB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266E97" w:rsidRPr="00B0718B" w:rsidRDefault="00266E97" w:rsidP="00266E97">
      <w:pPr>
        <w:pStyle w:val="ConsPlusNormal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DB0DE3" w:rsidP="006A428A">
      <w:pPr>
        <w:pStyle w:val="ConsPlusNormal"/>
        <w:spacing w:line="276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Раздел </w:t>
      </w:r>
      <w:r w:rsidR="006A428A" w:rsidRPr="00B0718B">
        <w:rPr>
          <w:rFonts w:ascii="Liberation Serif" w:hAnsi="Liberation Serif" w:cs="Times New Roman"/>
          <w:sz w:val="28"/>
          <w:szCs w:val="28"/>
        </w:rPr>
        <w:t>5. ДОСУДЕБНЫЙ (ВНЕСУДЕБНЫЙ) ПОРЯДОК ОБЖАЛОВАНИЯ</w:t>
      </w:r>
    </w:p>
    <w:p w:rsidR="006A428A" w:rsidRPr="00B0718B" w:rsidRDefault="006A428A" w:rsidP="00631EB0">
      <w:pPr>
        <w:pStyle w:val="ConsPlusNormal"/>
        <w:spacing w:line="276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РЕШЕНИЙ И ДЕЙСТВИЙ (БЕЗДЕЙСТВИЯ) ОРГАНА, ПРЕДОСТАВЛЯЮЩЕГО УСЛУГУ</w:t>
      </w:r>
    </w:p>
    <w:p w:rsidR="006A428A" w:rsidRPr="00B0718B" w:rsidRDefault="006A428A" w:rsidP="006A428A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0965E5" w:rsidRPr="00B0718B" w:rsidRDefault="000965E5" w:rsidP="00B8066C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ПРЕДМЕТ ДОСУДЕБНОГО (ВНЕСУДЕБНОГО) ОБЖАЛОВАНИЯ ЗАЯВИТЕЛЕМ РЕШЕНИЙ</w:t>
      </w:r>
      <w:r w:rsidR="00633926">
        <w:rPr>
          <w:rFonts w:ascii="Liberation Serif" w:hAnsi="Liberation Serif" w:cs="Times New Roman"/>
          <w:sz w:val="28"/>
          <w:szCs w:val="28"/>
        </w:rPr>
        <w:t xml:space="preserve"> И ДЕЙСТВИЙ (БЕЗДЕЙСТВИ</w:t>
      </w:r>
      <w:r w:rsidR="00266E97">
        <w:rPr>
          <w:rFonts w:ascii="Liberation Serif" w:hAnsi="Liberation Serif" w:cs="Times New Roman"/>
          <w:sz w:val="28"/>
          <w:szCs w:val="28"/>
        </w:rPr>
        <w:t>Я)</w:t>
      </w:r>
      <w:r w:rsidR="00B0718B" w:rsidRPr="00B0718B">
        <w:rPr>
          <w:rFonts w:ascii="Liberation Serif" w:hAnsi="Liberation Serif" w:cs="Times New Roman"/>
          <w:sz w:val="28"/>
          <w:szCs w:val="28"/>
        </w:rPr>
        <w:t xml:space="preserve"> ОРГАНА, ЛИБО </w:t>
      </w:r>
      <w:proofErr w:type="gramStart"/>
      <w:r w:rsidR="00B0718B" w:rsidRPr="00B0718B">
        <w:rPr>
          <w:rFonts w:ascii="Liberation Serif" w:hAnsi="Liberation Serif" w:cs="Times New Roman"/>
          <w:sz w:val="28"/>
          <w:szCs w:val="28"/>
        </w:rPr>
        <w:t>ЛИЦА</w:t>
      </w:r>
      <w:proofErr w:type="gramEnd"/>
      <w:r w:rsidR="00B0718B" w:rsidRPr="00B0718B">
        <w:rPr>
          <w:rFonts w:ascii="Liberation Serif" w:hAnsi="Liberation Serif" w:cs="Times New Roman"/>
          <w:sz w:val="28"/>
          <w:szCs w:val="28"/>
        </w:rPr>
        <w:t xml:space="preserve"> ПРЕДОСТАВЛЯЮЩЕГО УСЛУГУ</w:t>
      </w:r>
    </w:p>
    <w:p w:rsidR="000B3EBF" w:rsidRDefault="000B3EBF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75. </w:t>
      </w:r>
      <w:r w:rsidR="006A428A" w:rsidRPr="00B0718B">
        <w:rPr>
          <w:rFonts w:ascii="Liberation Serif" w:hAnsi="Liberation Serif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1) нарушение срока регистрации заявления заявителя о предоставлении муниципальной услуги;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2) нарушение срока предоставления муниципальной услуги;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</w:t>
      </w:r>
      <w:r w:rsidRPr="00B0718B">
        <w:rPr>
          <w:rFonts w:ascii="Liberation Serif" w:hAnsi="Liberation Serif" w:cs="Times New Roman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 для предоставления услуги;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у заявителя;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7)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B0718B" w:rsidRPr="00B0718B" w:rsidRDefault="00B0718B" w:rsidP="00B8066C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ОБЩИЕ ТРЕБОВАНИЯ К ПОРЯДКУ ПОДАЧИ И РАССМОТРЕНИЯ ЖАЛОБЫ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76</w:t>
      </w:r>
      <w:r w:rsidR="00B8066C" w:rsidRPr="00B0718B">
        <w:rPr>
          <w:rFonts w:ascii="Liberation Serif" w:hAnsi="Liberation Serif" w:cs="Times New Roman"/>
          <w:sz w:val="28"/>
          <w:szCs w:val="28"/>
        </w:rPr>
        <w:t>.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Жалоба подается в письменной форме на бумажном носителе и (или) в электронной форме в орган, предоставляющий услугу.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Жалобы на решения, принятые руководителем органа, предоставляющего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услугу.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 xml:space="preserve">Жалоба на решения и (или) действия (бездействия) органов, предоставляющих услугу, должностных лиц органов, предоставляющих услугу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</w:t>
      </w:r>
      <w:r w:rsidRPr="00B0718B">
        <w:rPr>
          <w:rFonts w:ascii="Liberation Serif" w:hAnsi="Liberation Serif" w:cs="Times New Roman"/>
          <w:sz w:val="28"/>
          <w:szCs w:val="28"/>
        </w:rPr>
        <w:lastRenderedPageBreak/>
        <w:t xml:space="preserve">в антимонопольный орган.  </w:t>
      </w: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77</w:t>
      </w:r>
      <w:r w:rsidR="00B8066C" w:rsidRPr="00B0718B">
        <w:rPr>
          <w:rFonts w:ascii="Liberation Serif" w:hAnsi="Liberation Serif" w:cs="Times New Roman"/>
          <w:sz w:val="28"/>
          <w:szCs w:val="28"/>
        </w:rPr>
        <w:t>.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Жалоба может быть направлена по почте, через </w:t>
      </w:r>
      <w:r w:rsidR="00631EB0">
        <w:rPr>
          <w:rFonts w:ascii="Liberation Serif" w:hAnsi="Liberation Serif" w:cs="Times New Roman"/>
          <w:sz w:val="28"/>
          <w:szCs w:val="28"/>
        </w:rPr>
        <w:t>МФЦ</w:t>
      </w:r>
      <w:r w:rsidR="006A428A" w:rsidRPr="00B0718B">
        <w:rPr>
          <w:rFonts w:ascii="Liberation Serif" w:hAnsi="Liberation Serif" w:cs="Times New Roman"/>
          <w:sz w:val="28"/>
          <w:szCs w:val="28"/>
        </w:rPr>
        <w:t>, с использованием Интернет, официального сайт</w:t>
      </w:r>
      <w:r w:rsidR="00631EB0">
        <w:rPr>
          <w:rFonts w:ascii="Liberation Serif" w:hAnsi="Liberation Serif" w:cs="Times New Roman"/>
          <w:sz w:val="28"/>
          <w:szCs w:val="28"/>
        </w:rPr>
        <w:t>а</w:t>
      </w:r>
      <w:r w:rsidR="006A428A" w:rsidRPr="00B0718B">
        <w:rPr>
          <w:rFonts w:ascii="Liberation Serif" w:hAnsi="Liberation Serif" w:cs="Times New Roman"/>
          <w:sz w:val="28"/>
          <w:szCs w:val="28"/>
        </w:rPr>
        <w:t>,</w:t>
      </w:r>
      <w:r w:rsidR="00631EB0">
        <w:rPr>
          <w:rFonts w:ascii="Liberation Serif" w:hAnsi="Liberation Serif" w:cs="Times New Roman"/>
          <w:sz w:val="28"/>
          <w:szCs w:val="28"/>
        </w:rPr>
        <w:t xml:space="preserve"> Е</w:t>
      </w:r>
      <w:r w:rsidR="006A428A" w:rsidRPr="00B0718B">
        <w:rPr>
          <w:rFonts w:ascii="Liberation Serif" w:hAnsi="Liberation Serif" w:cs="Times New Roman"/>
          <w:sz w:val="28"/>
          <w:szCs w:val="28"/>
        </w:rPr>
        <w:t>диного портала, а также может быть принята при личном приеме заявителя.</w:t>
      </w: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78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. </w:t>
      </w:r>
      <w:r w:rsidR="00A41D42">
        <w:rPr>
          <w:rFonts w:ascii="Liberation Serif" w:hAnsi="Liberation Serif" w:cs="Times New Roman"/>
          <w:sz w:val="28"/>
          <w:szCs w:val="28"/>
        </w:rPr>
        <w:t xml:space="preserve"> </w:t>
      </w:r>
      <w:r w:rsidR="006A428A" w:rsidRPr="00B0718B">
        <w:rPr>
          <w:rFonts w:ascii="Liberation Serif" w:hAnsi="Liberation Serif" w:cs="Times New Roman"/>
          <w:sz w:val="28"/>
          <w:szCs w:val="28"/>
        </w:rPr>
        <w:t>Жалоба должна содержать: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3) сведения об обжалуемых решениях и действиях (бездействии) органа, предоставляющего услугу, должностного лица органа, предоставляющего услугу;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услугу. Заявителем могут быть представлены документы (при наличии), подтверждающие доводы заявителя, либо их копии.</w:t>
      </w: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79</w:t>
      </w:r>
      <w:r w:rsidR="006A428A" w:rsidRPr="00B0718B">
        <w:rPr>
          <w:rFonts w:ascii="Liberation Serif" w:hAnsi="Liberation Serif" w:cs="Times New Roman"/>
          <w:sz w:val="28"/>
          <w:szCs w:val="28"/>
        </w:rPr>
        <w:t>. Жалоба подается в письменной форме на бумажном носителе и (или) в электронной форме начальнику МКУ ГО Богданович «УМЗ».</w:t>
      </w:r>
    </w:p>
    <w:p w:rsidR="006A428A" w:rsidRPr="00B0718B" w:rsidRDefault="006A428A" w:rsidP="006A428A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B0718B" w:rsidRPr="00B0718B" w:rsidRDefault="00B0718B" w:rsidP="00B8066C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СРОКИ РАССМОТРЕНИЯ ЖАЛОБЫ</w:t>
      </w:r>
    </w:p>
    <w:p w:rsidR="006A428A" w:rsidRPr="00B0718B" w:rsidRDefault="006A428A" w:rsidP="006A428A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80. </w:t>
      </w:r>
      <w:r w:rsidR="006A428A" w:rsidRPr="00B0718B">
        <w:rPr>
          <w:rFonts w:ascii="Liberation Serif" w:hAnsi="Liberation Serif" w:cs="Times New Roman"/>
          <w:sz w:val="28"/>
          <w:szCs w:val="28"/>
        </w:rPr>
        <w:t>Жалоба, поступившая в орган, предоставляющий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услугу, должностного лица органа,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8066C" w:rsidRPr="00B0718B" w:rsidRDefault="00B8066C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B0718B" w:rsidP="00B8066C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РЕЗУЛЬТАТ РАССМОТРЕНИЯ ЖАЛОБЫ</w:t>
      </w:r>
    </w:p>
    <w:p w:rsidR="006A428A" w:rsidRPr="00B0718B" w:rsidRDefault="006A428A" w:rsidP="006A428A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</w:t>
      </w:r>
      <w:r w:rsidR="00B8066C" w:rsidRPr="00B0718B">
        <w:rPr>
          <w:rFonts w:ascii="Liberation Serif" w:hAnsi="Liberation Serif" w:cs="Times New Roman"/>
          <w:sz w:val="28"/>
          <w:szCs w:val="28"/>
        </w:rPr>
        <w:t>1</w:t>
      </w:r>
      <w:r w:rsidR="006A428A" w:rsidRPr="00B0718B">
        <w:rPr>
          <w:rFonts w:ascii="Liberation Serif" w:hAnsi="Liberation Serif" w:cs="Times New Roman"/>
          <w:sz w:val="28"/>
          <w:szCs w:val="28"/>
        </w:rPr>
        <w:t>. По результатам рассмотрения жалобы орган, предоставляющий услугу, принимает одно из следующих решений: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 xml:space="preserve">1) удовлетворяет жалобу, в том числе в форме отмены принятого </w:t>
      </w:r>
      <w:r w:rsidRPr="00B0718B">
        <w:rPr>
          <w:rFonts w:ascii="Liberation Serif" w:hAnsi="Liberation Serif" w:cs="Times New Roman"/>
          <w:sz w:val="28"/>
          <w:szCs w:val="28"/>
        </w:rPr>
        <w:lastRenderedPageBreak/>
        <w:t>решения, исправления допущенных органом, предоставляющим услугу, опечаток и ошибок в выданных в результате предоставления</w:t>
      </w:r>
      <w:r w:rsidR="00B70AB4">
        <w:rPr>
          <w:rFonts w:ascii="Liberation Serif" w:hAnsi="Liberation Serif" w:cs="Times New Roman"/>
          <w:sz w:val="28"/>
          <w:szCs w:val="28"/>
        </w:rPr>
        <w:t xml:space="preserve"> </w:t>
      </w:r>
      <w:r w:rsidRPr="00B0718B">
        <w:rPr>
          <w:rFonts w:ascii="Liberation Serif" w:hAnsi="Liberation Serif" w:cs="Times New Roman"/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актами;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2) отказывает в удовлетворении жалобы.</w:t>
      </w: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</w:t>
      </w:r>
      <w:r w:rsidR="00B8066C" w:rsidRPr="00B0718B">
        <w:rPr>
          <w:rFonts w:ascii="Liberation Serif" w:hAnsi="Liberation Serif" w:cs="Times New Roman"/>
          <w:sz w:val="28"/>
          <w:szCs w:val="28"/>
        </w:rPr>
        <w:t>2</w:t>
      </w:r>
      <w:r w:rsidR="006A428A" w:rsidRPr="00B0718B">
        <w:rPr>
          <w:rFonts w:ascii="Liberation Serif" w:hAnsi="Liberation Serif" w:cs="Times New Roman"/>
          <w:sz w:val="28"/>
          <w:szCs w:val="28"/>
        </w:rPr>
        <w:t>. Не позднее дня, следующего за днем принятия решения, указанного в</w:t>
      </w:r>
      <w:r w:rsidR="006566DD">
        <w:rPr>
          <w:rFonts w:ascii="Liberation Serif" w:hAnsi="Liberation Serif" w:cs="Times New Roman"/>
          <w:sz w:val="28"/>
          <w:szCs w:val="28"/>
        </w:rPr>
        <w:t xml:space="preserve"> </w:t>
      </w:r>
      <w:r w:rsidR="006566DD" w:rsidRPr="000824F6">
        <w:rPr>
          <w:rFonts w:ascii="Liberation Serif" w:hAnsi="Liberation Serif" w:cs="Times New Roman"/>
          <w:sz w:val="28"/>
          <w:szCs w:val="28"/>
        </w:rPr>
        <w:t>пункте 8</w:t>
      </w:r>
      <w:r w:rsidR="000824F6" w:rsidRPr="000824F6">
        <w:rPr>
          <w:rFonts w:ascii="Liberation Serif" w:hAnsi="Liberation Serif" w:cs="Times New Roman"/>
          <w:sz w:val="28"/>
          <w:szCs w:val="28"/>
        </w:rPr>
        <w:t>0</w:t>
      </w:r>
      <w:r w:rsidR="00B70AB4">
        <w:rPr>
          <w:rFonts w:ascii="Liberation Serif" w:hAnsi="Liberation Serif" w:cs="Times New Roman"/>
          <w:sz w:val="28"/>
          <w:szCs w:val="28"/>
        </w:rPr>
        <w:t xml:space="preserve"> административного регламента</w:t>
      </w:r>
      <w:r w:rsidR="006A428A" w:rsidRPr="006566DD">
        <w:rPr>
          <w:rFonts w:ascii="Liberation Serif" w:hAnsi="Liberation Serif" w:cs="Times New Roman"/>
          <w:sz w:val="28"/>
          <w:szCs w:val="28"/>
        </w:rPr>
        <w:t xml:space="preserve">, </w:t>
      </w:r>
      <w:r w:rsidR="006A428A" w:rsidRPr="00B0718B">
        <w:rPr>
          <w:rFonts w:ascii="Liberation Serif" w:hAnsi="Liberation Serif" w:cs="Times New Roman"/>
          <w:sz w:val="28"/>
          <w:szCs w:val="28"/>
        </w:rPr>
        <w:t>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</w:t>
      </w:r>
      <w:r w:rsidR="00B8066C" w:rsidRPr="00B0718B">
        <w:rPr>
          <w:rFonts w:ascii="Liberation Serif" w:hAnsi="Liberation Serif" w:cs="Times New Roman"/>
          <w:sz w:val="28"/>
          <w:szCs w:val="28"/>
        </w:rPr>
        <w:t>3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</w:t>
      </w:r>
      <w:proofErr w:type="gramStart"/>
      <w:r w:rsidR="006A428A" w:rsidRPr="00B0718B">
        <w:rPr>
          <w:rFonts w:ascii="Liberation Serif" w:hAnsi="Liberation Serif" w:cs="Times New Roman"/>
          <w:sz w:val="28"/>
          <w:szCs w:val="28"/>
        </w:rPr>
        <w:t>жалоб</w:t>
      </w:r>
      <w:proofErr w:type="gramEnd"/>
      <w:r w:rsidR="00042974">
        <w:rPr>
          <w:rFonts w:ascii="Liberation Serif" w:hAnsi="Liberation Serif" w:cs="Times New Roman"/>
          <w:sz w:val="28"/>
          <w:szCs w:val="28"/>
        </w:rPr>
        <w:t xml:space="preserve"> </w:t>
      </w:r>
      <w:r w:rsidR="006A428A" w:rsidRPr="00B0718B">
        <w:rPr>
          <w:rFonts w:ascii="Liberation Serif" w:hAnsi="Liberation Serif" w:cs="Times New Roman"/>
          <w:sz w:val="28"/>
          <w:szCs w:val="28"/>
        </w:rPr>
        <w:t>незамедлительно направляет имеющиеся материалы в органы прокуратуры.</w:t>
      </w:r>
    </w:p>
    <w:p w:rsidR="006A428A" w:rsidRPr="00B0718B" w:rsidRDefault="006A428A" w:rsidP="006A428A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B0718B" w:rsidRPr="00B0718B" w:rsidRDefault="00B0718B" w:rsidP="00B8066C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ПОРЯДОК ОБЖАЛОВАНИЯ РЕШЕНИЯ ПО ЖАЛОБЕ</w:t>
      </w:r>
    </w:p>
    <w:p w:rsidR="00B0718B" w:rsidRPr="00B0718B" w:rsidRDefault="00B0718B" w:rsidP="00B8066C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84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. Заявитель вправе оспорить в суде решения, действия (бездействие) органа местного самоуправления, должностного лица, муниципального служащего в порядке, предусмотренном Гражданским процессуальным </w:t>
      </w:r>
      <w:hyperlink r:id="rId10" w:history="1">
        <w:r w:rsidR="006A428A" w:rsidRPr="00B0718B">
          <w:rPr>
            <w:rFonts w:ascii="Liberation Serif" w:hAnsi="Liberation Serif" w:cs="Times New Roman"/>
            <w:sz w:val="28"/>
            <w:szCs w:val="28"/>
          </w:rPr>
          <w:t>кодексом</w:t>
        </w:r>
      </w:hyperlink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Российской Федерации.</w:t>
      </w: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85</w:t>
      </w:r>
      <w:r w:rsidR="006A428A" w:rsidRPr="00B0718B">
        <w:rPr>
          <w:rFonts w:ascii="Liberation Serif" w:hAnsi="Liberation Serif" w:cs="Times New Roman"/>
          <w:sz w:val="28"/>
          <w:szCs w:val="28"/>
        </w:rPr>
        <w:t>. В случае если заявитель считает, что решение и (или) действия (бездействие) специалистов, должностных лиц, осуществляющих предоставление услуги, нарушают его права и свободы, то он вправе в течение трех месяцев со дня, когда ему стало известно о нарушении его прав, обратиться в суд общей юрисдикции по месту своего жительства или в суд по месту нахождения администрации городского округа Богданович.</w:t>
      </w: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86</w:t>
      </w:r>
      <w:r w:rsidR="006A428A" w:rsidRPr="00B0718B">
        <w:rPr>
          <w:rFonts w:ascii="Liberation Serif" w:hAnsi="Liberation Serif" w:cs="Times New Roman"/>
          <w:sz w:val="28"/>
          <w:szCs w:val="28"/>
        </w:rPr>
        <w:t>. В случае если заявитель полагает, что решение должностных лиц и (или) действия (бездействие) специалистов, должностных лиц, осуществляющих предоставление услуги, не соответствуют закону или иному нормативному правовому акту и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 он вправе в течение трех лет со дня, когда ему стало известно о нарушении его прав, обратиться в Арбитражный суд Свердловской области.</w:t>
      </w:r>
    </w:p>
    <w:p w:rsidR="006A428A" w:rsidRPr="00B0718B" w:rsidRDefault="006A428A" w:rsidP="006A428A">
      <w:pPr>
        <w:pStyle w:val="ConsPlusNormal"/>
        <w:spacing w:line="276" w:lineRule="auto"/>
        <w:rPr>
          <w:rFonts w:ascii="Liberation Serif" w:hAnsi="Liberation Serif" w:cs="Times New Roman"/>
          <w:sz w:val="28"/>
          <w:szCs w:val="28"/>
        </w:rPr>
      </w:pPr>
    </w:p>
    <w:p w:rsidR="00B0718B" w:rsidRPr="00B0718B" w:rsidRDefault="00B0718B" w:rsidP="00B8066C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 xml:space="preserve">ПРАВО ЗАЯВИТЕЛЯ НА ПОЛУЧЕНИЕ ИНФОРМАЦИИ И ДОКУМЕНТОВ, НЕОБХОДИМЫХ ДЛЯ ОБОСНОВАНИЯ И </w:t>
      </w:r>
      <w:r w:rsidRPr="00B0718B">
        <w:rPr>
          <w:rFonts w:ascii="Liberation Serif" w:hAnsi="Liberation Serif" w:cs="Times New Roman"/>
          <w:sz w:val="28"/>
          <w:szCs w:val="28"/>
        </w:rPr>
        <w:lastRenderedPageBreak/>
        <w:t>РАССМОТРЕНИЯ ЖАЛОБЫ</w:t>
      </w:r>
    </w:p>
    <w:p w:rsidR="00B0718B" w:rsidRPr="00B0718B" w:rsidRDefault="00B0718B" w:rsidP="00B8066C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6A428A" w:rsidRPr="00B0718B" w:rsidRDefault="00DB0DE3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87.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Заявитель имеет следующие права на получение информации и документов, необходимых для обоснования и рассмотрения жалобы:</w:t>
      </w:r>
    </w:p>
    <w:p w:rsidR="006A428A" w:rsidRPr="00B0718B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- представлять дополнительные документы и материалы либо обращаться с просьбой об их истребовании;</w:t>
      </w:r>
    </w:p>
    <w:p w:rsidR="006A428A" w:rsidRDefault="006A428A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 xml:space="preserve">- знакомиться с документами и материалами, касающимися рассмотрения жалобы, если это не затрагивает права, свободы и законные интересы других лиц </w:t>
      </w:r>
      <w:proofErr w:type="gramStart"/>
      <w:r w:rsidRPr="00B0718B">
        <w:rPr>
          <w:rFonts w:ascii="Liberation Serif" w:hAnsi="Liberation Serif" w:cs="Times New Roman"/>
          <w:sz w:val="28"/>
          <w:szCs w:val="28"/>
        </w:rPr>
        <w:t>и</w:t>
      </w:r>
      <w:proofErr w:type="gramEnd"/>
      <w:r w:rsidRPr="00B0718B">
        <w:rPr>
          <w:rFonts w:ascii="Liberation Serif" w:hAnsi="Liberation Serif" w:cs="Times New Roman"/>
          <w:sz w:val="28"/>
          <w:szCs w:val="28"/>
        </w:rPr>
        <w:t xml:space="preserve">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:rsidR="00866F6B" w:rsidRPr="00B0718B" w:rsidRDefault="00866F6B" w:rsidP="006A428A">
      <w:pPr>
        <w:pStyle w:val="ConsPlusNormal"/>
        <w:spacing w:line="276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B0718B" w:rsidRPr="00B0718B" w:rsidRDefault="00B0718B" w:rsidP="00B8066C">
      <w:pPr>
        <w:pStyle w:val="ConsPlusNormal"/>
        <w:spacing w:line="276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B0718B">
        <w:rPr>
          <w:rFonts w:ascii="Liberation Serif" w:hAnsi="Liberation Serif" w:cs="Times New Roman"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B8066C" w:rsidRPr="00B0718B" w:rsidRDefault="00DB0DE3" w:rsidP="00F46986">
      <w:pPr>
        <w:pStyle w:val="ab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88.</w:t>
      </w:r>
      <w:r w:rsidR="006A428A" w:rsidRPr="00B0718B">
        <w:rPr>
          <w:rFonts w:ascii="Liberation Serif" w:hAnsi="Liberation Serif" w:cs="Times New Roman"/>
          <w:sz w:val="28"/>
          <w:szCs w:val="28"/>
        </w:rPr>
        <w:t xml:space="preserve"> </w:t>
      </w:r>
      <w:r w:rsidR="00B8066C" w:rsidRPr="00B0718B">
        <w:rPr>
          <w:rFonts w:ascii="Liberation Serif" w:hAnsi="Liberation Serif" w:cs="Times New Roman"/>
          <w:sz w:val="28"/>
          <w:szCs w:val="28"/>
        </w:rPr>
        <w:t>Информирование заявителей о порядке подачи и рассмотрения жалоб осуществляется при непосредственном обращении через официальный сайт, через Единый портал либо через МФЦ.</w:t>
      </w:r>
    </w:p>
    <w:p w:rsidR="00B8066C" w:rsidRPr="00B8066C" w:rsidRDefault="000B3EBF" w:rsidP="00F46986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B8066C" w:rsidRPr="00B8066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Информирование заинтересованных лиц о порядке подачи и рассмотрения жалобы осуществляется путем размещения соответствующей информации:</w:t>
      </w:r>
    </w:p>
    <w:p w:rsidR="00B8066C" w:rsidRPr="00B8066C" w:rsidRDefault="00B8066C" w:rsidP="00E64DA1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на информационных стендах </w:t>
      </w:r>
      <w:r w:rsidR="00042974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ГО Богданович «УМЗ»</w:t>
      </w:r>
      <w:r w:rsidRPr="00B806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B8066C" w:rsidRPr="00B8066C" w:rsidRDefault="00B8066C" w:rsidP="00E64DA1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66C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на официальном сайте в сети Интернет;</w:t>
      </w:r>
    </w:p>
    <w:p w:rsidR="00B8066C" w:rsidRPr="00B8066C" w:rsidRDefault="00B8066C" w:rsidP="00E64DA1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66C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в информационно-телекоммуникационных сетях общего пользования, в том числе с использованием Единый портал;</w:t>
      </w:r>
    </w:p>
    <w:p w:rsidR="00B8066C" w:rsidRPr="00B0718B" w:rsidRDefault="00B8066C" w:rsidP="00E64DA1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66C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в МФЦ.</w:t>
      </w:r>
    </w:p>
    <w:p w:rsidR="00B0718B" w:rsidRPr="00B0718B" w:rsidRDefault="00B0718B" w:rsidP="00B8066C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718B" w:rsidRPr="00B0718B" w:rsidRDefault="00B0718B" w:rsidP="00B8066C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3818" w:rsidRDefault="00F23818" w:rsidP="00B8066C">
      <w:pPr>
        <w:pStyle w:val="ConsPlusNormal"/>
        <w:spacing w:line="276" w:lineRule="auto"/>
        <w:outlineLvl w:val="1"/>
        <w:rPr>
          <w:rFonts w:ascii="Times New Roman" w:hAnsi="Times New Roman" w:cs="Times New Roman"/>
          <w:szCs w:val="22"/>
        </w:rPr>
      </w:pPr>
    </w:p>
    <w:p w:rsidR="001D5E13" w:rsidRDefault="001D5E13" w:rsidP="00B8066C">
      <w:pPr>
        <w:pStyle w:val="ConsPlusNormal"/>
        <w:spacing w:line="276" w:lineRule="auto"/>
        <w:outlineLvl w:val="1"/>
        <w:rPr>
          <w:rFonts w:ascii="Times New Roman" w:hAnsi="Times New Roman" w:cs="Times New Roman"/>
          <w:szCs w:val="22"/>
        </w:rPr>
      </w:pPr>
    </w:p>
    <w:p w:rsidR="001D5E13" w:rsidRDefault="001D5E13" w:rsidP="00B8066C">
      <w:pPr>
        <w:pStyle w:val="ConsPlusNormal"/>
        <w:spacing w:line="276" w:lineRule="auto"/>
        <w:outlineLvl w:val="1"/>
        <w:rPr>
          <w:rFonts w:ascii="Times New Roman" w:hAnsi="Times New Roman" w:cs="Times New Roman"/>
          <w:szCs w:val="22"/>
        </w:rPr>
      </w:pPr>
    </w:p>
    <w:p w:rsidR="001D5E13" w:rsidRDefault="001D5E13" w:rsidP="00B8066C">
      <w:pPr>
        <w:pStyle w:val="ConsPlusNormal"/>
        <w:spacing w:line="276" w:lineRule="auto"/>
        <w:outlineLvl w:val="1"/>
        <w:rPr>
          <w:rFonts w:ascii="Times New Roman" w:hAnsi="Times New Roman" w:cs="Times New Roman"/>
          <w:szCs w:val="22"/>
        </w:rPr>
      </w:pPr>
    </w:p>
    <w:p w:rsidR="001D5E13" w:rsidRDefault="001D5E13" w:rsidP="00B8066C">
      <w:pPr>
        <w:pStyle w:val="ConsPlusNormal"/>
        <w:spacing w:line="276" w:lineRule="auto"/>
        <w:outlineLvl w:val="1"/>
        <w:rPr>
          <w:rFonts w:ascii="Times New Roman" w:hAnsi="Times New Roman" w:cs="Times New Roman"/>
          <w:szCs w:val="22"/>
        </w:rPr>
      </w:pPr>
    </w:p>
    <w:p w:rsidR="004250CD" w:rsidRDefault="004250CD" w:rsidP="00B8066C">
      <w:pPr>
        <w:pStyle w:val="ConsPlusNormal"/>
        <w:spacing w:line="276" w:lineRule="auto"/>
        <w:outlineLvl w:val="1"/>
        <w:rPr>
          <w:rFonts w:ascii="Times New Roman" w:hAnsi="Times New Roman" w:cs="Times New Roman"/>
          <w:szCs w:val="22"/>
        </w:rPr>
      </w:pPr>
    </w:p>
    <w:p w:rsidR="004250CD" w:rsidRDefault="004250CD" w:rsidP="00B8066C">
      <w:pPr>
        <w:pStyle w:val="ConsPlusNormal"/>
        <w:spacing w:line="276" w:lineRule="auto"/>
        <w:outlineLvl w:val="1"/>
        <w:rPr>
          <w:rFonts w:ascii="Times New Roman" w:hAnsi="Times New Roman" w:cs="Times New Roman"/>
          <w:szCs w:val="22"/>
        </w:rPr>
      </w:pPr>
    </w:p>
    <w:p w:rsidR="004250CD" w:rsidRDefault="004250CD" w:rsidP="00B8066C">
      <w:pPr>
        <w:pStyle w:val="ConsPlusNormal"/>
        <w:spacing w:line="276" w:lineRule="auto"/>
        <w:outlineLvl w:val="1"/>
        <w:rPr>
          <w:rFonts w:ascii="Times New Roman" w:hAnsi="Times New Roman" w:cs="Times New Roman"/>
          <w:szCs w:val="22"/>
        </w:rPr>
      </w:pPr>
    </w:p>
    <w:p w:rsidR="004250CD" w:rsidRDefault="004250CD" w:rsidP="00B8066C">
      <w:pPr>
        <w:pStyle w:val="ConsPlusNormal"/>
        <w:spacing w:line="276" w:lineRule="auto"/>
        <w:outlineLvl w:val="1"/>
        <w:rPr>
          <w:rFonts w:ascii="Times New Roman" w:hAnsi="Times New Roman" w:cs="Times New Roman"/>
          <w:szCs w:val="22"/>
        </w:rPr>
      </w:pPr>
    </w:p>
    <w:p w:rsidR="00D315B8" w:rsidRPr="00E940E3" w:rsidRDefault="00D315B8" w:rsidP="00E940E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Cs w:val="22"/>
        </w:rPr>
      </w:pPr>
      <w:bookmarkStart w:id="3" w:name="_Hlk7538341"/>
      <w:r w:rsidRPr="00E940E3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490DEF">
        <w:rPr>
          <w:rFonts w:ascii="Times New Roman" w:hAnsi="Times New Roman" w:cs="Times New Roman"/>
          <w:szCs w:val="22"/>
        </w:rPr>
        <w:t>№</w:t>
      </w:r>
      <w:r w:rsidRPr="00E940E3">
        <w:rPr>
          <w:rFonts w:ascii="Times New Roman" w:hAnsi="Times New Roman" w:cs="Times New Roman"/>
          <w:szCs w:val="22"/>
        </w:rPr>
        <w:t xml:space="preserve"> 1</w:t>
      </w:r>
    </w:p>
    <w:p w:rsidR="00D315B8" w:rsidRPr="00E940E3" w:rsidRDefault="00D315B8" w:rsidP="00E940E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D315B8" w:rsidRPr="00E940E3" w:rsidRDefault="00D315B8" w:rsidP="00E940E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по предоставлению муниципальной услуги</w:t>
      </w:r>
    </w:p>
    <w:p w:rsidR="00D315B8" w:rsidRPr="00E940E3" w:rsidRDefault="00824983" w:rsidP="00E940E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="00D315B8" w:rsidRPr="00E940E3">
        <w:rPr>
          <w:rFonts w:ascii="Times New Roman" w:hAnsi="Times New Roman" w:cs="Times New Roman"/>
          <w:szCs w:val="22"/>
        </w:rPr>
        <w:t>Согласование схемы движения транспорта</w:t>
      </w:r>
    </w:p>
    <w:p w:rsidR="00D315B8" w:rsidRPr="00E940E3" w:rsidRDefault="00D315B8" w:rsidP="00E940E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и пешеходов на период проведения работ</w:t>
      </w:r>
    </w:p>
    <w:p w:rsidR="00D315B8" w:rsidRDefault="00D315B8" w:rsidP="00E940E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на проезжей части</w:t>
      </w:r>
      <w:r w:rsidR="00824983">
        <w:rPr>
          <w:rFonts w:ascii="Times New Roman" w:hAnsi="Times New Roman" w:cs="Times New Roman"/>
          <w:szCs w:val="22"/>
        </w:rPr>
        <w:t>»</w:t>
      </w:r>
    </w:p>
    <w:p w:rsidR="00C37E80" w:rsidRDefault="00C37E80" w:rsidP="00E940E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</w:p>
    <w:p w:rsidR="00C37E80" w:rsidRPr="00E940E3" w:rsidRDefault="00C37E80" w:rsidP="00E940E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</w:p>
    <w:p w:rsidR="00C37E80" w:rsidRDefault="00C37E80" w:rsidP="001D5E13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</w:t>
      </w:r>
      <w:r w:rsidR="001D5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ГОРОДКОГО ОКРУГА БОГДАНОВИЧ</w:t>
      </w:r>
    </w:p>
    <w:p w:rsidR="001D5E13" w:rsidRPr="00C37E80" w:rsidRDefault="001D5E13" w:rsidP="00C37E8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P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Местонахождение: 623530, Свердловская область, г.</w:t>
      </w:r>
      <w:r w:rsidR="007D37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Богданович, ул.</w:t>
      </w:r>
      <w:r w:rsidR="007D37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Советская, д.3</w:t>
      </w:r>
    </w:p>
    <w:p w:rsidR="00C37E80" w:rsidRP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Единого портала государственных и муниципальных услуг (функций): www.gosuslugi.ru.</w:t>
      </w:r>
    </w:p>
    <w:p w:rsidR="00C37E80" w:rsidRP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Официальный сайт в сети Интернет: http://www.gobogdanovich.ru Адрес электронной почты: gobogd@gobogdanovich.ru</w:t>
      </w:r>
    </w:p>
    <w:p w:rsidR="00C37E80" w:rsidRP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Справочный телефон: 8 (34376) 5-22-62</w:t>
      </w:r>
    </w:p>
    <w:p w:rsidR="001D5E13" w:rsidRDefault="001D5E13" w:rsidP="001D5E13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1D5E13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</w:t>
      </w:r>
      <w:r w:rsidR="001D5E13" w:rsidRPr="001D5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 КАЗЕННОГО УЧРЕЖДЕНИЯ</w:t>
      </w:r>
      <w:r w:rsidR="001D5E13" w:rsidRPr="001D5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ГОРОДСКОГО ОКРУГА БОГДАНОВИЧ «УПРАВЛЕНИЕ</w:t>
      </w:r>
      <w:r w:rsidR="001D5E13" w:rsidRPr="001D5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 ЗАКАЗЧИКА»</w:t>
      </w:r>
    </w:p>
    <w:p w:rsidR="002A425A" w:rsidRPr="00C37E80" w:rsidRDefault="002A425A" w:rsidP="00C37E8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P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Местонахождение: 623530, Свердловская область, г.</w:t>
      </w:r>
      <w:r w:rsidR="007D37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Богданович, ул.</w:t>
      </w:r>
      <w:r w:rsidR="007D37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Гагарина, д.1</w:t>
      </w:r>
    </w:p>
    <w:p w:rsidR="00C37E80" w:rsidRP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Справочный телефон: 8 (34376) 5-45-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37</w:t>
      </w:r>
    </w:p>
    <w:p w:rsidR="00C37E80" w:rsidRP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График работы: </w:t>
      </w:r>
      <w:proofErr w:type="spellStart"/>
      <w:r w:rsidR="007D37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пн-пт</w:t>
      </w:r>
      <w:proofErr w:type="spellEnd"/>
      <w:r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 08.00 до 17.00</w:t>
      </w:r>
    </w:p>
    <w:p w:rsidR="00C37E80" w:rsidRDefault="007D376C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</w:t>
      </w:r>
      <w:r w:rsidR="00C37E80" w:rsidRPr="00C37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перерыв с 12.00 до 13.00.</w:t>
      </w: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E80" w:rsidRDefault="00C37E80" w:rsidP="00C37E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bookmarkEnd w:id="3"/>
    <w:p w:rsidR="00C37E80" w:rsidRDefault="00C37E80" w:rsidP="00D315B8">
      <w:pPr>
        <w:pStyle w:val="ConsPlusNormal"/>
        <w:jc w:val="both"/>
      </w:pPr>
    </w:p>
    <w:p w:rsidR="00C37E80" w:rsidRDefault="00C37E80" w:rsidP="00D315B8">
      <w:pPr>
        <w:pStyle w:val="ConsPlusNormal"/>
        <w:jc w:val="both"/>
      </w:pPr>
    </w:p>
    <w:p w:rsidR="00C37E80" w:rsidRDefault="00C37E80" w:rsidP="00D315B8">
      <w:pPr>
        <w:pStyle w:val="ConsPlusNormal"/>
        <w:jc w:val="both"/>
      </w:pPr>
    </w:p>
    <w:p w:rsidR="00C37E80" w:rsidRDefault="00C37E80" w:rsidP="00D315B8">
      <w:pPr>
        <w:pStyle w:val="ConsPlusNormal"/>
        <w:jc w:val="both"/>
      </w:pPr>
    </w:p>
    <w:p w:rsidR="007D376C" w:rsidRDefault="007D376C" w:rsidP="00D315B8">
      <w:pPr>
        <w:pStyle w:val="ConsPlusNormal"/>
        <w:jc w:val="both"/>
      </w:pPr>
    </w:p>
    <w:p w:rsidR="00C37E80" w:rsidRDefault="00C37E80" w:rsidP="00D315B8">
      <w:pPr>
        <w:pStyle w:val="ConsPlusNormal"/>
        <w:jc w:val="both"/>
      </w:pPr>
    </w:p>
    <w:p w:rsidR="00C37E80" w:rsidRPr="00E940E3" w:rsidRDefault="00C37E80" w:rsidP="00C37E80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Cs w:val="22"/>
        </w:rPr>
        <w:t>№2</w:t>
      </w:r>
    </w:p>
    <w:p w:rsidR="00C37E80" w:rsidRPr="00E940E3" w:rsidRDefault="00C37E80" w:rsidP="00C37E80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C37E80" w:rsidRPr="00E940E3" w:rsidRDefault="00C37E80" w:rsidP="00C37E80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по предоставлению муниципальной услуги</w:t>
      </w:r>
    </w:p>
    <w:p w:rsidR="00C37E80" w:rsidRPr="00E940E3" w:rsidRDefault="00C37E80" w:rsidP="00C37E80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Pr="00E940E3">
        <w:rPr>
          <w:rFonts w:ascii="Times New Roman" w:hAnsi="Times New Roman" w:cs="Times New Roman"/>
          <w:szCs w:val="22"/>
        </w:rPr>
        <w:t>Согласование схемы движения транспорта</w:t>
      </w:r>
    </w:p>
    <w:p w:rsidR="00C37E80" w:rsidRPr="00E940E3" w:rsidRDefault="00C37E80" w:rsidP="00C37E80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и пешеходов на период проведения работ</w:t>
      </w:r>
    </w:p>
    <w:p w:rsidR="00C37E80" w:rsidRPr="00E940E3" w:rsidRDefault="00C37E80" w:rsidP="00C37E80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на проезжей части</w:t>
      </w:r>
      <w:r>
        <w:rPr>
          <w:rFonts w:ascii="Times New Roman" w:hAnsi="Times New Roman" w:cs="Times New Roman"/>
          <w:szCs w:val="22"/>
        </w:rPr>
        <w:t>»</w:t>
      </w:r>
    </w:p>
    <w:p w:rsidR="00C37E80" w:rsidRPr="00E940E3" w:rsidRDefault="00C37E80" w:rsidP="00C37E80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 xml:space="preserve">Начальнику МКУ ГО Богданович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E940E3">
        <w:rPr>
          <w:rFonts w:ascii="Times New Roman" w:hAnsi="Times New Roman" w:cs="Times New Roman"/>
          <w:sz w:val="22"/>
          <w:szCs w:val="22"/>
        </w:rPr>
        <w:t>УМЗ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От 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C37E80" w:rsidRPr="001A1909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 w:rsidRPr="001A1909">
        <w:rPr>
          <w:rFonts w:ascii="Times New Roman" w:hAnsi="Times New Roman" w:cs="Times New Roman"/>
          <w:sz w:val="16"/>
          <w:szCs w:val="16"/>
        </w:rPr>
        <w:t>Ф.И.О. заявителя, наименование юридического лица)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1A1909">
        <w:rPr>
          <w:rFonts w:ascii="Times New Roman" w:hAnsi="Times New Roman" w:cs="Times New Roman"/>
          <w:sz w:val="16"/>
          <w:szCs w:val="16"/>
        </w:rPr>
        <w:t xml:space="preserve">Адрес регистрации 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Адрес для почтовых отправлений: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Телефон, факс: 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Представитель 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jc w:val="center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(Ф.И.О.)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Паспортные данные 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Адрес регистрации 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Доверенность </w:t>
      </w:r>
    </w:p>
    <w:p w:rsidR="00C37E80" w:rsidRPr="00E940E3" w:rsidRDefault="00C37E80" w:rsidP="00C37E80">
      <w:pPr>
        <w:pStyle w:val="ConsPlusNonformat"/>
        <w:spacing w:line="276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C37E80" w:rsidRPr="00E940E3" w:rsidRDefault="00C37E80" w:rsidP="00C37E8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ЗАЯВЛЕНИЕ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37E80" w:rsidRPr="00E940E3" w:rsidRDefault="00C37E80" w:rsidP="00C37E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Прошу Вас согласовать проект схемы движения транспорта и пешеходов на период производства работ на проезжей части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Период проведения работ: с ______________ по _____________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Заявитель: ______________________ _____________________</w:t>
      </w:r>
    </w:p>
    <w:p w:rsidR="00C37E80" w:rsidRPr="001A1909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A1909">
        <w:rPr>
          <w:rFonts w:ascii="Times New Roman" w:hAnsi="Times New Roman" w:cs="Times New Roman"/>
          <w:sz w:val="16"/>
          <w:szCs w:val="16"/>
        </w:rPr>
        <w:t xml:space="preserve">                                          (подпись)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940E3">
        <w:rPr>
          <w:rFonts w:ascii="Times New Roman" w:hAnsi="Times New Roman" w:cs="Times New Roman"/>
          <w:sz w:val="22"/>
          <w:szCs w:val="22"/>
        </w:rPr>
        <w:t>Даю  согласие</w:t>
      </w:r>
      <w:proofErr w:type="gramEnd"/>
      <w:r w:rsidRPr="00E940E3">
        <w:rPr>
          <w:rFonts w:ascii="Times New Roman" w:hAnsi="Times New Roman" w:cs="Times New Roman"/>
          <w:sz w:val="22"/>
          <w:szCs w:val="22"/>
        </w:rPr>
        <w:t xml:space="preserve">  на  обработку  моих персональных данных в соответствии с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 xml:space="preserve">Федеральным </w:t>
      </w:r>
      <w:hyperlink r:id="rId11" w:history="1">
        <w:r w:rsidRPr="00E940E3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E940E3">
        <w:rPr>
          <w:rFonts w:ascii="Times New Roman" w:hAnsi="Times New Roman" w:cs="Times New Roman"/>
          <w:sz w:val="22"/>
          <w:szCs w:val="22"/>
        </w:rPr>
        <w:t xml:space="preserve"> от 27 июля 2006 г. N 152-ФЗ.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Заявитель: ______________________ _____________________</w:t>
      </w:r>
    </w:p>
    <w:p w:rsidR="00C37E80" w:rsidRPr="001A1909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A1909">
        <w:rPr>
          <w:rFonts w:ascii="Times New Roman" w:hAnsi="Times New Roman" w:cs="Times New Roman"/>
          <w:sz w:val="16"/>
          <w:szCs w:val="16"/>
        </w:rPr>
        <w:t>(подпись)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Сведения, указанные в заявлении, и представленные документы достоверны.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40E3">
        <w:rPr>
          <w:rFonts w:ascii="Times New Roman" w:hAnsi="Times New Roman" w:cs="Times New Roman"/>
          <w:sz w:val="22"/>
          <w:szCs w:val="22"/>
        </w:rPr>
        <w:t>Заявитель: ______________________ _____________________</w:t>
      </w:r>
    </w:p>
    <w:p w:rsidR="00C37E80" w:rsidRPr="001A1909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A1909">
        <w:rPr>
          <w:rFonts w:ascii="Times New Roman" w:hAnsi="Times New Roman" w:cs="Times New Roman"/>
          <w:sz w:val="16"/>
          <w:szCs w:val="16"/>
        </w:rPr>
        <w:t>(подпись)</w:t>
      </w:r>
    </w:p>
    <w:p w:rsidR="00C37E80" w:rsidRPr="00E940E3" w:rsidRDefault="00C37E80" w:rsidP="00C37E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E940E3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E940E3">
        <w:rPr>
          <w:rFonts w:ascii="Times New Roman" w:hAnsi="Times New Roman" w:cs="Times New Roman"/>
          <w:sz w:val="22"/>
          <w:szCs w:val="22"/>
        </w:rPr>
        <w:t xml:space="preserve"> _________ 20___ г.</w:t>
      </w:r>
    </w:p>
    <w:p w:rsidR="00C37E80" w:rsidRDefault="00C37E80" w:rsidP="00D315B8">
      <w:pPr>
        <w:pStyle w:val="ConsPlusNormal"/>
        <w:jc w:val="both"/>
      </w:pPr>
    </w:p>
    <w:p w:rsidR="00C37E80" w:rsidRDefault="00C37E80" w:rsidP="00D315B8">
      <w:pPr>
        <w:pStyle w:val="ConsPlusNormal"/>
        <w:jc w:val="both"/>
      </w:pPr>
    </w:p>
    <w:p w:rsidR="00824983" w:rsidRPr="00E940E3" w:rsidRDefault="00824983" w:rsidP="0082498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Cs w:val="22"/>
        </w:rPr>
      </w:pPr>
      <w:r>
        <w:lastRenderedPageBreak/>
        <w:t>Приложение 3</w:t>
      </w:r>
    </w:p>
    <w:p w:rsidR="00824983" w:rsidRPr="00E940E3" w:rsidRDefault="00824983" w:rsidP="0082498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824983" w:rsidRPr="00E940E3" w:rsidRDefault="00824983" w:rsidP="0082498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по предоставлению муниципальной услуги</w:t>
      </w:r>
    </w:p>
    <w:p w:rsidR="00824983" w:rsidRPr="00E940E3" w:rsidRDefault="00824983" w:rsidP="0082498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Pr="00E940E3">
        <w:rPr>
          <w:rFonts w:ascii="Times New Roman" w:hAnsi="Times New Roman" w:cs="Times New Roman"/>
          <w:szCs w:val="22"/>
        </w:rPr>
        <w:t>Согласование схемы движения транспорта</w:t>
      </w:r>
    </w:p>
    <w:p w:rsidR="00824983" w:rsidRPr="00E940E3" w:rsidRDefault="00824983" w:rsidP="00824983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E940E3">
        <w:rPr>
          <w:rFonts w:ascii="Times New Roman" w:hAnsi="Times New Roman" w:cs="Times New Roman"/>
          <w:szCs w:val="22"/>
        </w:rPr>
        <w:t>и пешеходов на период проведения работ</w:t>
      </w:r>
    </w:p>
    <w:p w:rsidR="00824983" w:rsidRDefault="00824983" w:rsidP="00824983">
      <w:pPr>
        <w:pStyle w:val="ConsPlusNormal"/>
        <w:jc w:val="right"/>
      </w:pPr>
      <w:r w:rsidRPr="00E940E3">
        <w:rPr>
          <w:rFonts w:ascii="Times New Roman" w:hAnsi="Times New Roman" w:cs="Times New Roman"/>
          <w:szCs w:val="22"/>
        </w:rPr>
        <w:t>на проезжей части</w:t>
      </w:r>
      <w:r>
        <w:rPr>
          <w:rFonts w:ascii="Times New Roman" w:hAnsi="Times New Roman" w:cs="Times New Roman"/>
          <w:szCs w:val="22"/>
        </w:rPr>
        <w:t>»</w:t>
      </w:r>
    </w:p>
    <w:p w:rsidR="00824983" w:rsidRDefault="00824983">
      <w:pPr>
        <w:pStyle w:val="ConsPlusNormal"/>
        <w:jc w:val="center"/>
        <w:rPr>
          <w:rFonts w:ascii="Times New Roman" w:hAnsi="Times New Roman" w:cs="Times New Roman"/>
        </w:rPr>
      </w:pPr>
    </w:p>
    <w:p w:rsidR="00957BBB" w:rsidRPr="00863913" w:rsidRDefault="00957BBB" w:rsidP="0086391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63913">
        <w:rPr>
          <w:rFonts w:ascii="Times New Roman" w:hAnsi="Times New Roman" w:cs="Times New Roman"/>
          <w:b/>
          <w:bCs/>
        </w:rPr>
        <w:t>БЛОК-СХЕМА</w:t>
      </w:r>
      <w:r w:rsidR="00863913" w:rsidRPr="0086391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63913">
        <w:rPr>
          <w:rFonts w:ascii="Times New Roman" w:hAnsi="Times New Roman" w:cs="Times New Roman"/>
          <w:b/>
          <w:bCs/>
        </w:rPr>
        <w:t>ПРЕДОСТАВЛЕНИЯ УСЛУГИ</w:t>
      </w:r>
    </w:p>
    <w:p w:rsidR="00957BBB" w:rsidRPr="00B337EB" w:rsidRDefault="00957BBB">
      <w:pPr>
        <w:pStyle w:val="ConsPlusNormal"/>
        <w:rPr>
          <w:rFonts w:ascii="Times New Roman" w:hAnsi="Times New Roman" w:cs="Times New Roman"/>
        </w:rPr>
      </w:pPr>
    </w:p>
    <w:p w:rsidR="00957BBB" w:rsidRPr="00B337EB" w:rsidRDefault="00F11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8255</wp:posOffset>
                </wp:positionV>
                <wp:extent cx="2038350" cy="367665"/>
                <wp:effectExtent l="5715" t="8255" r="13335" b="508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9B0" w:rsidRDefault="009E09B0" w:rsidP="0056121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>Подача заявителем заявления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с прилагаемыми документами </w:t>
                            </w:r>
                          </w:p>
                          <w:p w:rsidR="009E09B0" w:rsidRDefault="009E0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8.9pt;margin-top:.65pt;width:16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">
                <v:textbox>
                  <w:txbxContent>
                    <w:p w:rsidR="009E09B0" w:rsidRDefault="009E09B0" w:rsidP="0056121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>Подача заявителем заявления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с прилагаемыми документами </w:t>
                      </w:r>
                    </w:p>
                    <w:p w:rsidR="009E09B0" w:rsidRDefault="009E09B0"/>
                  </w:txbxContent>
                </v:textbox>
              </v:rect>
            </w:pict>
          </mc:Fallback>
        </mc:AlternateContent>
      </w:r>
    </w:p>
    <w:p w:rsidR="00EC3648" w:rsidRDefault="00EC3648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F11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83820</wp:posOffset>
                </wp:positionV>
                <wp:extent cx="0" cy="381635"/>
                <wp:effectExtent l="60325" t="13970" r="53975" b="2349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5D2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08.45pt;margin-top:6.6pt;width:0;height: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nalMwIAAF4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F11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79375</wp:posOffset>
                </wp:positionV>
                <wp:extent cx="3154680" cy="2105660"/>
                <wp:effectExtent l="12065" t="9525" r="5080" b="889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210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9B0" w:rsidRDefault="009E09B0" w:rsidP="000A0F19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 МКУ ГО Богданович «УМЗ» или МФЦ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Специалист:                    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>1.  Устанавливает личность заявителя, в т.ч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проверяет документ, удостоверяющий личность 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2.  Принимает заявление с прилагаемыми 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>документами, проверяет их на соответствие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требованиям, установленным настоящим </w:t>
                            </w:r>
                            <w:hyperlink w:anchor="P29" w:history="1">
                              <w:r>
                                <w:rPr>
                                  <w:rFonts w:ascii="Times New Roman" w:hAnsi="Times New Roman" w:cs="Times New Roman"/>
                                  <w:color w:val="0000FF"/>
                                </w:rPr>
                                <w:t>Р</w:t>
                              </w:r>
                              <w:r w:rsidRPr="00B337EB">
                                <w:rPr>
                                  <w:rFonts w:ascii="Times New Roman" w:hAnsi="Times New Roman" w:cs="Times New Roman"/>
                                  <w:color w:val="0000FF"/>
                                </w:rPr>
                                <w:t>егламентом</w:t>
                              </w:r>
                            </w:hyperlink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заверяет копии предоставленных документов 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 оригиналов;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3.  На заявлении ставит отметку о приеме и 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>регистрирует в Журнале регистрации входящей</w:t>
                            </w:r>
                          </w:p>
                          <w:p w:rsidR="009E09B0" w:rsidRPr="00B337EB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корреспонденции. </w:t>
                            </w:r>
                          </w:p>
                          <w:p w:rsidR="009E09B0" w:rsidRDefault="009E09B0" w:rsidP="00EC364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E09B0" w:rsidRDefault="009E0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2.15pt;margin-top:6.25pt;width:248.4pt;height:16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">
                <v:textbox>
                  <w:txbxContent>
                    <w:p w:rsidR="009E09B0" w:rsidRDefault="009E09B0" w:rsidP="000A0F19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 МКУ ГО Богданович «УМЗ» или МФЦ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Специалист:                    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>1.  Устанавливает личность заявителя, в т.ч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проверяет документ, удостоверяющий личность 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2.  Принимает заявление с прилагаемыми 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>документами, проверяет их на соответствие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требованиям, установленным настоящим </w:t>
                      </w:r>
                      <w:hyperlink w:anchor="P29" w:history="1">
                        <w:r>
                          <w:rPr>
                            <w:rFonts w:ascii="Times New Roman" w:hAnsi="Times New Roman" w:cs="Times New Roman"/>
                            <w:color w:val="0000FF"/>
                          </w:rPr>
                          <w:t>Р</w:t>
                        </w:r>
                        <w:r w:rsidRPr="00B337EB">
                          <w:rPr>
                            <w:rFonts w:ascii="Times New Roman" w:hAnsi="Times New Roman" w:cs="Times New Roman"/>
                            <w:color w:val="0000FF"/>
                          </w:rPr>
                          <w:t>егламентом</w:t>
                        </w:r>
                      </w:hyperlink>
                      <w:r w:rsidRPr="00B337EB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заверяет копии предоставленных документов 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 оригиналов;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3.  На заявлении ставит отметку о приеме и 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>регистрирует в Журнале регистрации входящей</w:t>
                      </w:r>
                    </w:p>
                    <w:p w:rsidR="009E09B0" w:rsidRPr="00B337EB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корреспонденции. </w:t>
                      </w:r>
                    </w:p>
                    <w:p w:rsidR="009E09B0" w:rsidRDefault="009E09B0" w:rsidP="00EC364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9E09B0" w:rsidRDefault="009E09B0"/>
                  </w:txbxContent>
                </v:textbox>
              </v:rect>
            </w:pict>
          </mc:Fallback>
        </mc:AlternateContent>
      </w: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F11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140335</wp:posOffset>
                </wp:positionV>
                <wp:extent cx="0" cy="503555"/>
                <wp:effectExtent l="55245" t="10160" r="59055" b="1968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6D012" id="AutoShape 12" o:spid="_x0000_s1026" type="#_x0000_t32" style="position:absolute;margin-left:214.8pt;margin-top:11.05pt;width:0;height:3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nj4MgIAAF4EAAAOAAAAZHJzL2Uyb0RvYy54bWysVMGO2jAQvVfqP1i+QxKW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Pr="000A0F19" w:rsidRDefault="000A0F19" w:rsidP="000A0F19">
      <w:pPr>
        <w:pStyle w:val="ConsPlusNonformat"/>
        <w:tabs>
          <w:tab w:val="left" w:pos="3673"/>
          <w:tab w:val="left" w:pos="4028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</w:p>
    <w:p w:rsidR="00D81C45" w:rsidRDefault="00F11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71755</wp:posOffset>
                </wp:positionV>
                <wp:extent cx="2927985" cy="377825"/>
                <wp:effectExtent l="7620" t="10795" r="7620" b="1143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98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9B0" w:rsidRPr="00D81C45" w:rsidRDefault="009E09B0" w:rsidP="00D81C4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>Пр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инятие решения о предоставлении</w:t>
                            </w: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 (непредоставлении)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05.3pt;margin-top:5.65pt;width:230.5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">
                <v:textbox>
                  <w:txbxContent>
                    <w:p w:rsidR="009E09B0" w:rsidRPr="00D81C45" w:rsidRDefault="009E09B0" w:rsidP="00D81C45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337EB">
                        <w:rPr>
                          <w:rFonts w:ascii="Times New Roman" w:hAnsi="Times New Roman" w:cs="Times New Roman"/>
                        </w:rPr>
                        <w:t>Пр</w:t>
                      </w:r>
                      <w:r>
                        <w:rPr>
                          <w:rFonts w:ascii="Times New Roman" w:hAnsi="Times New Roman" w:cs="Times New Roman"/>
                        </w:rPr>
                        <w:t>инятие решения о предоставлении</w:t>
                      </w: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 (непредоставлении)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F11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11430</wp:posOffset>
                </wp:positionV>
                <wp:extent cx="0" cy="442595"/>
                <wp:effectExtent l="53340" t="7620" r="60960" b="1651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2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9FEC2" id="AutoShape 14" o:spid="_x0000_s1026" type="#_x0000_t32" style="position:absolute;margin-left:299.4pt;margin-top:.9pt;width:0;height:3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11430</wp:posOffset>
                </wp:positionV>
                <wp:extent cx="0" cy="491490"/>
                <wp:effectExtent l="61595" t="7620" r="52705" b="1524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782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33.55pt;margin-top:.9pt;width:0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">
                <v:stroke endarrow="block"/>
              </v:shape>
            </w:pict>
          </mc:Fallback>
        </mc:AlternateContent>
      </w:r>
    </w:p>
    <w:p w:rsidR="00EC3648" w:rsidRDefault="00EC3648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F11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20320</wp:posOffset>
                </wp:positionV>
                <wp:extent cx="2456815" cy="297180"/>
                <wp:effectExtent l="7620" t="6985" r="12065" b="1016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8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9B0" w:rsidRDefault="009E09B0"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>Решение о непред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>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53.8pt;margin-top:1.6pt;width:193.4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cAKwIAAE4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">
                <v:textbox>
                  <w:txbxContent>
                    <w:p w:rsidR="009E09B0" w:rsidRDefault="009E09B0">
                      <w:r w:rsidRPr="00B337EB">
                        <w:rPr>
                          <w:rFonts w:ascii="Times New Roman" w:hAnsi="Times New Roman" w:cs="Times New Roman"/>
                        </w:rPr>
                        <w:t>Решение о непред</w:t>
                      </w:r>
                      <w:r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Pr="00B337EB">
                        <w:rPr>
                          <w:rFonts w:ascii="Times New Roman" w:hAnsi="Times New Roman" w:cs="Times New Roman"/>
                        </w:rPr>
                        <w:t>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15875</wp:posOffset>
                </wp:positionV>
                <wp:extent cx="2458085" cy="301625"/>
                <wp:effectExtent l="12700" t="12065" r="5715" b="1016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08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9B0" w:rsidRDefault="009E09B0"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>Решение о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-3.8pt;margin-top:1.25pt;width:193.5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">
                <v:textbox>
                  <w:txbxContent>
                    <w:p w:rsidR="009E09B0" w:rsidRDefault="009E09B0">
                      <w:r w:rsidRPr="00B337EB">
                        <w:rPr>
                          <w:rFonts w:ascii="Times New Roman" w:hAnsi="Times New Roman" w:cs="Times New Roman"/>
                        </w:rPr>
                        <w:t>Решение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F11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80010</wp:posOffset>
                </wp:positionV>
                <wp:extent cx="8255" cy="510540"/>
                <wp:effectExtent l="59055" t="6350" r="46990" b="1651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13E6C" id="AutoShape 16" o:spid="_x0000_s1026" type="#_x0000_t32" style="position:absolute;margin-left:335.85pt;margin-top:6.3pt;width:.65pt;height:40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69850</wp:posOffset>
                </wp:positionV>
                <wp:extent cx="0" cy="520700"/>
                <wp:effectExtent l="54610" t="5715" r="59690" b="1651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2869E" id="AutoShape 15" o:spid="_x0000_s1026" type="#_x0000_t32" style="position:absolute;margin-left:78.25pt;margin-top:5.5pt;width:0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zdNAIAAF0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D81C45" w:rsidRDefault="00F11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6350</wp:posOffset>
                </wp:positionV>
                <wp:extent cx="2248535" cy="1065530"/>
                <wp:effectExtent l="7620" t="12065" r="10795" b="825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853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9B0" w:rsidRDefault="009E09B0"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>Уведомление об этом, в письменномвиде, заявителя с разъяснениями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253.8pt;margin-top:.5pt;width:177.05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">
                <v:textbox>
                  <w:txbxContent>
                    <w:p w:rsidR="009E09B0" w:rsidRDefault="009E09B0">
                      <w:r w:rsidRPr="00B337EB">
                        <w:rPr>
                          <w:rFonts w:ascii="Times New Roman" w:hAnsi="Times New Roman" w:cs="Times New Roman"/>
                        </w:rPr>
                        <w:t>Уведомление об этом, в письменномвиде, заявителя с разъяснениями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2248535" cy="1015365"/>
                <wp:effectExtent l="5715" t="12065" r="12700" b="107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853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9B0" w:rsidRDefault="009E09B0" w:rsidP="00D81C4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Выдача согласованной схемы в течении10</w:t>
                            </w: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 рабочих дней со дня приема заявления 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B337EB">
                              <w:rPr>
                                <w:rFonts w:ascii="Times New Roman" w:hAnsi="Times New Roman" w:cs="Times New Roman"/>
                              </w:rPr>
                              <w:t xml:space="preserve">оответствующих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.15pt;margin-top:.5pt;width:177.05pt;height:7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">
                <v:textbox>
                  <w:txbxContent>
                    <w:p w:rsidR="009E09B0" w:rsidRDefault="009E09B0" w:rsidP="00D81C45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Выдача согласованной схемы в течении10</w:t>
                      </w: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 рабочих дней со дня приема заявления и 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B337EB">
                        <w:rPr>
                          <w:rFonts w:ascii="Times New Roman" w:hAnsi="Times New Roman" w:cs="Times New Roman"/>
                        </w:rPr>
                        <w:t xml:space="preserve">оответствующих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D81C45" w:rsidRDefault="00D81C45">
      <w:pPr>
        <w:pStyle w:val="ConsPlusNonformat"/>
        <w:jc w:val="both"/>
        <w:rPr>
          <w:rFonts w:ascii="Times New Roman" w:hAnsi="Times New Roman" w:cs="Times New Roman"/>
        </w:rPr>
      </w:pPr>
    </w:p>
    <w:p w:rsidR="00EC3648" w:rsidRDefault="00EC3648" w:rsidP="00EC3648">
      <w:pPr>
        <w:tabs>
          <w:tab w:val="left" w:pos="2127"/>
        </w:tabs>
        <w:rPr>
          <w:rFonts w:ascii="Times New Roman" w:hAnsi="Times New Roman" w:cs="Times New Roman"/>
        </w:rPr>
      </w:pPr>
    </w:p>
    <w:p w:rsidR="00EC3648" w:rsidRDefault="00EC3648" w:rsidP="00EC3648">
      <w:pPr>
        <w:tabs>
          <w:tab w:val="left" w:pos="2127"/>
        </w:tabs>
        <w:rPr>
          <w:rFonts w:ascii="Times New Roman" w:hAnsi="Times New Roman" w:cs="Times New Roman"/>
        </w:rPr>
      </w:pPr>
    </w:p>
    <w:p w:rsidR="00EC3648" w:rsidRDefault="00EC3648" w:rsidP="00EC3648">
      <w:pPr>
        <w:tabs>
          <w:tab w:val="left" w:pos="2127"/>
        </w:tabs>
        <w:rPr>
          <w:rFonts w:ascii="Times New Roman" w:hAnsi="Times New Roman" w:cs="Times New Roman"/>
        </w:rPr>
      </w:pPr>
    </w:p>
    <w:p w:rsidR="00EC3648" w:rsidRDefault="00EC3648" w:rsidP="00EC3648">
      <w:pPr>
        <w:tabs>
          <w:tab w:val="left" w:pos="2127"/>
        </w:tabs>
        <w:rPr>
          <w:rFonts w:ascii="Times New Roman" w:hAnsi="Times New Roman" w:cs="Times New Roman"/>
        </w:rPr>
      </w:pPr>
    </w:p>
    <w:p w:rsidR="00EC3648" w:rsidRDefault="00EC3648" w:rsidP="00EC3648">
      <w:pPr>
        <w:tabs>
          <w:tab w:val="left" w:pos="2127"/>
        </w:tabs>
        <w:rPr>
          <w:rFonts w:ascii="Times New Roman" w:hAnsi="Times New Roman" w:cs="Times New Roman"/>
        </w:rPr>
      </w:pPr>
    </w:p>
    <w:p w:rsidR="00EC3648" w:rsidRDefault="00EC3648" w:rsidP="00EC3648">
      <w:pPr>
        <w:tabs>
          <w:tab w:val="left" w:pos="2127"/>
        </w:tabs>
        <w:rPr>
          <w:rFonts w:ascii="Times New Roman" w:hAnsi="Times New Roman" w:cs="Times New Roman"/>
        </w:rPr>
      </w:pPr>
    </w:p>
    <w:p w:rsidR="00EC3648" w:rsidRDefault="00EC3648" w:rsidP="00EC3648">
      <w:pPr>
        <w:rPr>
          <w:rFonts w:ascii="Times New Roman" w:hAnsi="Times New Roman" w:cs="Times New Roman"/>
        </w:rPr>
      </w:pPr>
    </w:p>
    <w:p w:rsidR="00957BBB" w:rsidRPr="00EC3648" w:rsidRDefault="00957BBB" w:rsidP="00EC3648">
      <w:pPr>
        <w:rPr>
          <w:rFonts w:ascii="Times New Roman" w:hAnsi="Times New Roman" w:cs="Times New Roman"/>
        </w:rPr>
        <w:sectPr w:rsidR="00957BBB" w:rsidRPr="00EC3648" w:rsidSect="00DF5EB3">
          <w:foot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p w:rsidR="00957BBB" w:rsidRPr="00B337EB" w:rsidRDefault="00957BBB">
      <w:pPr>
        <w:pStyle w:val="ConsPlusNormal"/>
        <w:jc w:val="right"/>
        <w:rPr>
          <w:rFonts w:ascii="Times New Roman" w:hAnsi="Times New Roman" w:cs="Times New Roman"/>
        </w:rPr>
      </w:pPr>
      <w:r w:rsidRPr="00B337EB">
        <w:rPr>
          <w:rFonts w:ascii="Times New Roman" w:hAnsi="Times New Roman" w:cs="Times New Roman"/>
        </w:rPr>
        <w:lastRenderedPageBreak/>
        <w:t xml:space="preserve">Приложение </w:t>
      </w:r>
      <w:r w:rsidR="00490DEF">
        <w:rPr>
          <w:rFonts w:ascii="Times New Roman" w:hAnsi="Times New Roman" w:cs="Times New Roman"/>
        </w:rPr>
        <w:t>№</w:t>
      </w:r>
      <w:r w:rsidR="00C37E80">
        <w:rPr>
          <w:rFonts w:ascii="Times New Roman" w:hAnsi="Times New Roman" w:cs="Times New Roman"/>
        </w:rPr>
        <w:t>4</w:t>
      </w:r>
    </w:p>
    <w:p w:rsidR="00126106" w:rsidRDefault="00126106" w:rsidP="00126106">
      <w:pPr>
        <w:pStyle w:val="ConsPlusNormal"/>
        <w:jc w:val="right"/>
        <w:rPr>
          <w:rFonts w:ascii="Times New Roman" w:hAnsi="Times New Roman" w:cs="Times New Roman"/>
        </w:rPr>
      </w:pPr>
      <w:r w:rsidRPr="00B337EB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административному </w:t>
      </w:r>
      <w:r w:rsidRPr="00B337EB">
        <w:rPr>
          <w:rFonts w:ascii="Times New Roman" w:hAnsi="Times New Roman" w:cs="Times New Roman"/>
        </w:rPr>
        <w:t>Регламенту</w:t>
      </w:r>
      <w:r w:rsidR="00824983">
        <w:rPr>
          <w:rFonts w:ascii="Times New Roman" w:hAnsi="Times New Roman" w:cs="Times New Roman"/>
        </w:rPr>
        <w:t xml:space="preserve"> по</w:t>
      </w:r>
    </w:p>
    <w:p w:rsidR="00126106" w:rsidRPr="00262DD4" w:rsidRDefault="00824983" w:rsidP="00262DD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62DD4" w:rsidRPr="00262DD4">
        <w:rPr>
          <w:rFonts w:ascii="Times New Roman" w:hAnsi="Times New Roman" w:cs="Times New Roman"/>
        </w:rPr>
        <w:t>редоставлени</w:t>
      </w:r>
      <w:r>
        <w:rPr>
          <w:rFonts w:ascii="Times New Roman" w:hAnsi="Times New Roman" w:cs="Times New Roman"/>
        </w:rPr>
        <w:t>ю</w:t>
      </w:r>
      <w:r w:rsidR="00126106" w:rsidRPr="00262DD4">
        <w:rPr>
          <w:rFonts w:ascii="Times New Roman" w:hAnsi="Times New Roman" w:cs="Times New Roman"/>
        </w:rPr>
        <w:t xml:space="preserve"> муниципальной</w:t>
      </w:r>
    </w:p>
    <w:p w:rsidR="00262DD4" w:rsidRDefault="00262DD4" w:rsidP="00262DD4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262DD4">
        <w:rPr>
          <w:rFonts w:ascii="Times New Roman" w:hAnsi="Times New Roman" w:cs="Times New Roman"/>
          <w:b w:val="0"/>
        </w:rPr>
        <w:t xml:space="preserve">услуги </w:t>
      </w:r>
      <w:bookmarkStart w:id="4" w:name="P913"/>
      <w:bookmarkEnd w:id="4"/>
      <w:r w:rsidR="00824983">
        <w:rPr>
          <w:rFonts w:ascii="Times New Roman" w:hAnsi="Times New Roman" w:cs="Times New Roman"/>
          <w:b w:val="0"/>
        </w:rPr>
        <w:t>«</w:t>
      </w:r>
      <w:r w:rsidR="00824983" w:rsidRPr="00262DD4">
        <w:rPr>
          <w:rFonts w:ascii="Times New Roman" w:hAnsi="Times New Roman" w:cs="Times New Roman"/>
          <w:b w:val="0"/>
        </w:rPr>
        <w:t xml:space="preserve">Согласование </w:t>
      </w:r>
      <w:proofErr w:type="spellStart"/>
      <w:r w:rsidRPr="00262DD4">
        <w:rPr>
          <w:rFonts w:ascii="Times New Roman" w:hAnsi="Times New Roman" w:cs="Times New Roman"/>
          <w:b w:val="0"/>
        </w:rPr>
        <w:t>схемыдвижения</w:t>
      </w:r>
      <w:proofErr w:type="spellEnd"/>
      <w:r w:rsidRPr="00262DD4">
        <w:rPr>
          <w:rFonts w:ascii="Times New Roman" w:hAnsi="Times New Roman" w:cs="Times New Roman"/>
          <w:b w:val="0"/>
        </w:rPr>
        <w:t xml:space="preserve"> транспорта </w:t>
      </w:r>
    </w:p>
    <w:p w:rsidR="00262DD4" w:rsidRPr="00262DD4" w:rsidRDefault="00262DD4" w:rsidP="00262DD4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262DD4">
        <w:rPr>
          <w:rFonts w:ascii="Times New Roman" w:hAnsi="Times New Roman" w:cs="Times New Roman"/>
          <w:b w:val="0"/>
        </w:rPr>
        <w:t>и пешеходов на период проведения работ</w:t>
      </w:r>
    </w:p>
    <w:p w:rsidR="008033F2" w:rsidRPr="00262DD4" w:rsidRDefault="00262DD4" w:rsidP="00811AE8">
      <w:pPr>
        <w:pStyle w:val="ConsPlusNormal"/>
        <w:jc w:val="right"/>
        <w:rPr>
          <w:rFonts w:ascii="Times New Roman" w:hAnsi="Times New Roman" w:cs="Times New Roman"/>
        </w:rPr>
      </w:pPr>
      <w:r w:rsidRPr="00262DD4">
        <w:rPr>
          <w:rFonts w:ascii="Times New Roman" w:hAnsi="Times New Roman" w:cs="Times New Roman"/>
        </w:rPr>
        <w:t>на проезжей части</w:t>
      </w:r>
      <w:r w:rsidR="00824983">
        <w:rPr>
          <w:rFonts w:ascii="Times New Roman" w:hAnsi="Times New Roman" w:cs="Times New Roman"/>
        </w:rPr>
        <w:t>»</w:t>
      </w:r>
    </w:p>
    <w:p w:rsidR="003D6DCB" w:rsidRDefault="003D6DCB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3D6DCB" w:rsidRDefault="003D6DCB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957BBB" w:rsidRPr="003D6DCB" w:rsidRDefault="00957BB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5" w:name="_GoBack"/>
      <w:bookmarkEnd w:id="5"/>
      <w:r w:rsidRPr="003D6DCB">
        <w:rPr>
          <w:rFonts w:ascii="Times New Roman" w:hAnsi="Times New Roman" w:cs="Times New Roman"/>
          <w:b/>
          <w:bCs/>
        </w:rPr>
        <w:t>ЖУРНАЛ</w:t>
      </w:r>
    </w:p>
    <w:p w:rsidR="00957BBB" w:rsidRPr="003D6DCB" w:rsidRDefault="00957BB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D6DCB">
        <w:rPr>
          <w:rFonts w:ascii="Times New Roman" w:hAnsi="Times New Roman" w:cs="Times New Roman"/>
          <w:b/>
          <w:bCs/>
        </w:rPr>
        <w:t>РЕГИСТРАЦИИ ЗАЯВЛЕНИЙ</w:t>
      </w:r>
    </w:p>
    <w:p w:rsidR="00957BBB" w:rsidRPr="00B337EB" w:rsidRDefault="00957BBB">
      <w:pPr>
        <w:pStyle w:val="ConsPlusNormal"/>
        <w:rPr>
          <w:rFonts w:ascii="Times New Roman" w:hAnsi="Times New Roman" w:cs="Times New Roman"/>
        </w:rPr>
      </w:pPr>
    </w:p>
    <w:tbl>
      <w:tblPr>
        <w:tblW w:w="14064" w:type="dxa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41"/>
        <w:gridCol w:w="1984"/>
        <w:gridCol w:w="2410"/>
        <w:gridCol w:w="1808"/>
        <w:gridCol w:w="1418"/>
        <w:gridCol w:w="1275"/>
        <w:gridCol w:w="1701"/>
        <w:gridCol w:w="1560"/>
      </w:tblGrid>
      <w:tr w:rsidR="00262DD4" w:rsidRPr="00B337EB" w:rsidTr="00262DD4">
        <w:tc>
          <w:tcPr>
            <w:tcW w:w="567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41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Дата регистрации заявления</w:t>
            </w:r>
          </w:p>
        </w:tc>
        <w:tc>
          <w:tcPr>
            <w:tcW w:w="1984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Отметка о прилагаемых к заявлению документах</w:t>
            </w:r>
          </w:p>
        </w:tc>
        <w:tc>
          <w:tcPr>
            <w:tcW w:w="2410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 xml:space="preserve">Заявитель (Ф.И.О. физ. лица, ИП, </w:t>
            </w:r>
            <w:proofErr w:type="spellStart"/>
            <w:r w:rsidRPr="00B337EB">
              <w:rPr>
                <w:rFonts w:ascii="Times New Roman" w:hAnsi="Times New Roman" w:cs="Times New Roman"/>
              </w:rPr>
              <w:t>наимен</w:t>
            </w:r>
            <w:proofErr w:type="spellEnd"/>
            <w:r w:rsidRPr="00B337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337EB">
              <w:rPr>
                <w:rFonts w:ascii="Times New Roman" w:hAnsi="Times New Roman" w:cs="Times New Roman"/>
              </w:rPr>
              <w:t>юрид</w:t>
            </w:r>
            <w:proofErr w:type="spellEnd"/>
            <w:r w:rsidRPr="00B337EB">
              <w:rPr>
                <w:rFonts w:ascii="Times New Roman" w:hAnsi="Times New Roman" w:cs="Times New Roman"/>
              </w:rPr>
              <w:t>. лица)</w:t>
            </w:r>
          </w:p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Реквизиты заявителя (адрес, телефон)</w:t>
            </w:r>
          </w:p>
        </w:tc>
        <w:tc>
          <w:tcPr>
            <w:tcW w:w="1808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Месторасположение работ (адрес)</w:t>
            </w:r>
          </w:p>
        </w:tc>
        <w:tc>
          <w:tcPr>
            <w:tcW w:w="1418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проведения работ</w:t>
            </w:r>
          </w:p>
        </w:tc>
        <w:tc>
          <w:tcPr>
            <w:tcW w:w="1275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согласованной схемы</w:t>
            </w:r>
          </w:p>
        </w:tc>
        <w:tc>
          <w:tcPr>
            <w:tcW w:w="1701" w:type="dxa"/>
          </w:tcPr>
          <w:p w:rsidR="00262DD4" w:rsidRPr="00B337EB" w:rsidRDefault="00262DD4" w:rsidP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 xml:space="preserve">Подпись заявителя при </w:t>
            </w:r>
            <w:r>
              <w:rPr>
                <w:rFonts w:ascii="Times New Roman" w:hAnsi="Times New Roman" w:cs="Times New Roman"/>
              </w:rPr>
              <w:t>получении согласованной схемы</w:t>
            </w:r>
          </w:p>
        </w:tc>
        <w:tc>
          <w:tcPr>
            <w:tcW w:w="1560" w:type="dxa"/>
          </w:tcPr>
          <w:p w:rsidR="00262DD4" w:rsidRPr="00B337EB" w:rsidRDefault="00262DD4" w:rsidP="00F029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записи</w:t>
            </w:r>
          </w:p>
        </w:tc>
      </w:tr>
      <w:tr w:rsidR="00262DD4" w:rsidRPr="00B337EB" w:rsidTr="00262DD4">
        <w:tc>
          <w:tcPr>
            <w:tcW w:w="567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4</w:t>
            </w:r>
          </w:p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262DD4" w:rsidRPr="00B337EB" w:rsidRDefault="00262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262DD4" w:rsidRPr="00B337EB" w:rsidRDefault="00262DD4" w:rsidP="00EC3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262DD4" w:rsidRPr="00B337EB" w:rsidRDefault="00262DD4" w:rsidP="00EC3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262DD4" w:rsidRPr="00B337EB" w:rsidRDefault="00262DD4" w:rsidP="00EC3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7EB">
              <w:rPr>
                <w:rFonts w:ascii="Times New Roman" w:hAnsi="Times New Roman" w:cs="Times New Roman"/>
              </w:rPr>
              <w:t>10</w:t>
            </w:r>
          </w:p>
        </w:tc>
      </w:tr>
    </w:tbl>
    <w:p w:rsidR="00957BBB" w:rsidRPr="00B337EB" w:rsidRDefault="00957BBB">
      <w:pPr>
        <w:pStyle w:val="ConsPlusNormal"/>
        <w:rPr>
          <w:rFonts w:ascii="Times New Roman" w:hAnsi="Times New Roman" w:cs="Times New Roman"/>
        </w:rPr>
      </w:pPr>
    </w:p>
    <w:p w:rsidR="00957BBB" w:rsidRPr="00B337EB" w:rsidRDefault="00957BBB">
      <w:pPr>
        <w:pStyle w:val="ConsPlusNormal"/>
        <w:rPr>
          <w:rFonts w:ascii="Times New Roman" w:hAnsi="Times New Roman" w:cs="Times New Roman"/>
        </w:rPr>
      </w:pPr>
    </w:p>
    <w:p w:rsidR="0064779B" w:rsidRPr="00B337EB" w:rsidRDefault="0064779B">
      <w:pPr>
        <w:rPr>
          <w:rFonts w:ascii="Times New Roman" w:hAnsi="Times New Roman" w:cs="Times New Roman"/>
        </w:rPr>
      </w:pPr>
    </w:p>
    <w:sectPr w:rsidR="0064779B" w:rsidRPr="00B337EB" w:rsidSect="009F0F1F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9B0" w:rsidRDefault="009E09B0" w:rsidP="006F5863">
      <w:pPr>
        <w:spacing w:line="240" w:lineRule="auto"/>
      </w:pPr>
      <w:r>
        <w:separator/>
      </w:r>
    </w:p>
  </w:endnote>
  <w:endnote w:type="continuationSeparator" w:id="0">
    <w:p w:rsidR="009E09B0" w:rsidRDefault="009E09B0" w:rsidP="006F5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9B0" w:rsidRDefault="009E09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9B0" w:rsidRDefault="009E09B0" w:rsidP="006F5863">
      <w:pPr>
        <w:spacing w:line="240" w:lineRule="auto"/>
      </w:pPr>
      <w:r>
        <w:separator/>
      </w:r>
    </w:p>
  </w:footnote>
  <w:footnote w:type="continuationSeparator" w:id="0">
    <w:p w:rsidR="009E09B0" w:rsidRDefault="009E09B0" w:rsidP="006F58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678E"/>
    <w:multiLevelType w:val="multilevel"/>
    <w:tmpl w:val="F46420D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  <w:rPr>
        <w:rFonts w:cs="Times New Roman"/>
      </w:rPr>
    </w:lvl>
  </w:abstractNum>
  <w:abstractNum w:abstractNumId="2" w15:restartNumberingAfterBreak="0">
    <w:nsid w:val="3E0173BA"/>
    <w:multiLevelType w:val="singleLevel"/>
    <w:tmpl w:val="EE8ABAC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BB"/>
    <w:rsid w:val="000301EC"/>
    <w:rsid w:val="00032363"/>
    <w:rsid w:val="000365A5"/>
    <w:rsid w:val="00036F7D"/>
    <w:rsid w:val="00037E7C"/>
    <w:rsid w:val="00042974"/>
    <w:rsid w:val="00045EDE"/>
    <w:rsid w:val="000510B9"/>
    <w:rsid w:val="00053632"/>
    <w:rsid w:val="00060E48"/>
    <w:rsid w:val="00061DFF"/>
    <w:rsid w:val="0006756D"/>
    <w:rsid w:val="000824F6"/>
    <w:rsid w:val="00083290"/>
    <w:rsid w:val="000965E5"/>
    <w:rsid w:val="000A0F19"/>
    <w:rsid w:val="000A3E5B"/>
    <w:rsid w:val="000A6FDB"/>
    <w:rsid w:val="000B3EBF"/>
    <w:rsid w:val="000B53D0"/>
    <w:rsid w:val="000C272D"/>
    <w:rsid w:val="000C4837"/>
    <w:rsid w:val="000C4E8E"/>
    <w:rsid w:val="000E2315"/>
    <w:rsid w:val="000F487B"/>
    <w:rsid w:val="00106CFF"/>
    <w:rsid w:val="001078DB"/>
    <w:rsid w:val="0012271D"/>
    <w:rsid w:val="00126106"/>
    <w:rsid w:val="0013113B"/>
    <w:rsid w:val="0014387B"/>
    <w:rsid w:val="0014773F"/>
    <w:rsid w:val="0015213C"/>
    <w:rsid w:val="00162EA0"/>
    <w:rsid w:val="00172AE2"/>
    <w:rsid w:val="0018433E"/>
    <w:rsid w:val="00195A10"/>
    <w:rsid w:val="001A1909"/>
    <w:rsid w:val="001B46B9"/>
    <w:rsid w:val="001B7646"/>
    <w:rsid w:val="001C3DEC"/>
    <w:rsid w:val="001D4043"/>
    <w:rsid w:val="001D5E13"/>
    <w:rsid w:val="001E19F3"/>
    <w:rsid w:val="001E35FA"/>
    <w:rsid w:val="00213CF3"/>
    <w:rsid w:val="002162D8"/>
    <w:rsid w:val="002328F9"/>
    <w:rsid w:val="00234BBD"/>
    <w:rsid w:val="00255FAD"/>
    <w:rsid w:val="0026104B"/>
    <w:rsid w:val="00262DD4"/>
    <w:rsid w:val="00266E97"/>
    <w:rsid w:val="002725B5"/>
    <w:rsid w:val="00282E04"/>
    <w:rsid w:val="00285299"/>
    <w:rsid w:val="0028646B"/>
    <w:rsid w:val="002907D9"/>
    <w:rsid w:val="002A0F66"/>
    <w:rsid w:val="002A1710"/>
    <w:rsid w:val="002A2C24"/>
    <w:rsid w:val="002A32A5"/>
    <w:rsid w:val="002A425A"/>
    <w:rsid w:val="002C534C"/>
    <w:rsid w:val="002E3672"/>
    <w:rsid w:val="002E7292"/>
    <w:rsid w:val="003222B0"/>
    <w:rsid w:val="003463B7"/>
    <w:rsid w:val="00346E7B"/>
    <w:rsid w:val="00354320"/>
    <w:rsid w:val="003868CB"/>
    <w:rsid w:val="003978DF"/>
    <w:rsid w:val="003A7458"/>
    <w:rsid w:val="003B1089"/>
    <w:rsid w:val="003B5B7C"/>
    <w:rsid w:val="003C0207"/>
    <w:rsid w:val="003C18E3"/>
    <w:rsid w:val="003C21D0"/>
    <w:rsid w:val="003C5058"/>
    <w:rsid w:val="003D16F6"/>
    <w:rsid w:val="003D1713"/>
    <w:rsid w:val="003D6DCB"/>
    <w:rsid w:val="003D797A"/>
    <w:rsid w:val="003E5E38"/>
    <w:rsid w:val="00401917"/>
    <w:rsid w:val="00405074"/>
    <w:rsid w:val="004065C2"/>
    <w:rsid w:val="004207C8"/>
    <w:rsid w:val="004250CD"/>
    <w:rsid w:val="00456B78"/>
    <w:rsid w:val="00456ED5"/>
    <w:rsid w:val="00457566"/>
    <w:rsid w:val="00462DF9"/>
    <w:rsid w:val="00471883"/>
    <w:rsid w:val="0047425E"/>
    <w:rsid w:val="00486D51"/>
    <w:rsid w:val="00487B1F"/>
    <w:rsid w:val="00490DEF"/>
    <w:rsid w:val="00490FB6"/>
    <w:rsid w:val="00493551"/>
    <w:rsid w:val="004944C3"/>
    <w:rsid w:val="004A0F90"/>
    <w:rsid w:val="004A1E24"/>
    <w:rsid w:val="004A6B3E"/>
    <w:rsid w:val="004B5EFB"/>
    <w:rsid w:val="004B7875"/>
    <w:rsid w:val="004C659F"/>
    <w:rsid w:val="004C6C87"/>
    <w:rsid w:val="004C7A8A"/>
    <w:rsid w:val="004D0852"/>
    <w:rsid w:val="004D7009"/>
    <w:rsid w:val="004D7CE9"/>
    <w:rsid w:val="004E1970"/>
    <w:rsid w:val="004E5D79"/>
    <w:rsid w:val="004F7895"/>
    <w:rsid w:val="005148BE"/>
    <w:rsid w:val="00517B1D"/>
    <w:rsid w:val="005271BE"/>
    <w:rsid w:val="00534B88"/>
    <w:rsid w:val="00547B46"/>
    <w:rsid w:val="00561214"/>
    <w:rsid w:val="005641A6"/>
    <w:rsid w:val="005653E3"/>
    <w:rsid w:val="00574457"/>
    <w:rsid w:val="00574740"/>
    <w:rsid w:val="005801D1"/>
    <w:rsid w:val="0059335C"/>
    <w:rsid w:val="0059372C"/>
    <w:rsid w:val="00593BD2"/>
    <w:rsid w:val="005A6AB4"/>
    <w:rsid w:val="005B1C97"/>
    <w:rsid w:val="005C2C9C"/>
    <w:rsid w:val="005C4223"/>
    <w:rsid w:val="005C429E"/>
    <w:rsid w:val="005C7789"/>
    <w:rsid w:val="005D7610"/>
    <w:rsid w:val="005D797D"/>
    <w:rsid w:val="005E32BD"/>
    <w:rsid w:val="005F0126"/>
    <w:rsid w:val="005F4952"/>
    <w:rsid w:val="00631EB0"/>
    <w:rsid w:val="00633926"/>
    <w:rsid w:val="006362BA"/>
    <w:rsid w:val="0064779B"/>
    <w:rsid w:val="006517CE"/>
    <w:rsid w:val="00654389"/>
    <w:rsid w:val="006566DD"/>
    <w:rsid w:val="00662BC6"/>
    <w:rsid w:val="00663681"/>
    <w:rsid w:val="00676F5D"/>
    <w:rsid w:val="006818FF"/>
    <w:rsid w:val="00684B5A"/>
    <w:rsid w:val="00690814"/>
    <w:rsid w:val="00691FFF"/>
    <w:rsid w:val="006A428A"/>
    <w:rsid w:val="006F0291"/>
    <w:rsid w:val="006F0729"/>
    <w:rsid w:val="006F0EFE"/>
    <w:rsid w:val="006F29A4"/>
    <w:rsid w:val="006F5863"/>
    <w:rsid w:val="006F7ECF"/>
    <w:rsid w:val="00701A3C"/>
    <w:rsid w:val="00704665"/>
    <w:rsid w:val="007104F3"/>
    <w:rsid w:val="00722F5B"/>
    <w:rsid w:val="00762D33"/>
    <w:rsid w:val="00772001"/>
    <w:rsid w:val="00794A41"/>
    <w:rsid w:val="007A03E7"/>
    <w:rsid w:val="007A5356"/>
    <w:rsid w:val="007B6D0D"/>
    <w:rsid w:val="007C4A73"/>
    <w:rsid w:val="007D376C"/>
    <w:rsid w:val="007D6713"/>
    <w:rsid w:val="007E0D2D"/>
    <w:rsid w:val="007E15AA"/>
    <w:rsid w:val="007F4811"/>
    <w:rsid w:val="008033F2"/>
    <w:rsid w:val="00811AE8"/>
    <w:rsid w:val="008123AC"/>
    <w:rsid w:val="0081474F"/>
    <w:rsid w:val="00824983"/>
    <w:rsid w:val="00836C5A"/>
    <w:rsid w:val="008416DD"/>
    <w:rsid w:val="00852490"/>
    <w:rsid w:val="00852AC3"/>
    <w:rsid w:val="00863913"/>
    <w:rsid w:val="0086608D"/>
    <w:rsid w:val="00866F6B"/>
    <w:rsid w:val="008734FC"/>
    <w:rsid w:val="00890024"/>
    <w:rsid w:val="00892CA1"/>
    <w:rsid w:val="008934C2"/>
    <w:rsid w:val="00896EF1"/>
    <w:rsid w:val="008A59BC"/>
    <w:rsid w:val="008B2CB7"/>
    <w:rsid w:val="008C0C7C"/>
    <w:rsid w:val="008C431D"/>
    <w:rsid w:val="008D1011"/>
    <w:rsid w:val="008D3D72"/>
    <w:rsid w:val="008E1596"/>
    <w:rsid w:val="008E4CD3"/>
    <w:rsid w:val="008E6E01"/>
    <w:rsid w:val="008F05B1"/>
    <w:rsid w:val="009141BE"/>
    <w:rsid w:val="009154AC"/>
    <w:rsid w:val="00917C1E"/>
    <w:rsid w:val="0092044B"/>
    <w:rsid w:val="00944AC6"/>
    <w:rsid w:val="009472AD"/>
    <w:rsid w:val="0095068E"/>
    <w:rsid w:val="009579D2"/>
    <w:rsid w:val="00957BBB"/>
    <w:rsid w:val="009662E9"/>
    <w:rsid w:val="00970E26"/>
    <w:rsid w:val="00973D19"/>
    <w:rsid w:val="00976EBF"/>
    <w:rsid w:val="00980DD8"/>
    <w:rsid w:val="00981301"/>
    <w:rsid w:val="00993633"/>
    <w:rsid w:val="0099467B"/>
    <w:rsid w:val="009A4D48"/>
    <w:rsid w:val="009A512A"/>
    <w:rsid w:val="009B15E7"/>
    <w:rsid w:val="009B2596"/>
    <w:rsid w:val="009C6518"/>
    <w:rsid w:val="009E0173"/>
    <w:rsid w:val="009E09B0"/>
    <w:rsid w:val="009F0F1F"/>
    <w:rsid w:val="009F616F"/>
    <w:rsid w:val="00A033EA"/>
    <w:rsid w:val="00A378FE"/>
    <w:rsid w:val="00A41D42"/>
    <w:rsid w:val="00A47313"/>
    <w:rsid w:val="00A50D19"/>
    <w:rsid w:val="00A521C9"/>
    <w:rsid w:val="00A53FD8"/>
    <w:rsid w:val="00A56FC9"/>
    <w:rsid w:val="00A62EF6"/>
    <w:rsid w:val="00A65F0F"/>
    <w:rsid w:val="00A70083"/>
    <w:rsid w:val="00A853C9"/>
    <w:rsid w:val="00AA6832"/>
    <w:rsid w:val="00AB1069"/>
    <w:rsid w:val="00AB1270"/>
    <w:rsid w:val="00AB64DB"/>
    <w:rsid w:val="00AB672A"/>
    <w:rsid w:val="00AD398C"/>
    <w:rsid w:val="00AD636C"/>
    <w:rsid w:val="00AE3020"/>
    <w:rsid w:val="00AE4FBE"/>
    <w:rsid w:val="00AE50A9"/>
    <w:rsid w:val="00B0718B"/>
    <w:rsid w:val="00B102DC"/>
    <w:rsid w:val="00B26566"/>
    <w:rsid w:val="00B26D52"/>
    <w:rsid w:val="00B31754"/>
    <w:rsid w:val="00B335F7"/>
    <w:rsid w:val="00B337EB"/>
    <w:rsid w:val="00B33933"/>
    <w:rsid w:val="00B46FE7"/>
    <w:rsid w:val="00B6046F"/>
    <w:rsid w:val="00B70AB4"/>
    <w:rsid w:val="00B74138"/>
    <w:rsid w:val="00B769EC"/>
    <w:rsid w:val="00B8066C"/>
    <w:rsid w:val="00B82AFB"/>
    <w:rsid w:val="00B93290"/>
    <w:rsid w:val="00BA4B81"/>
    <w:rsid w:val="00BA6E5A"/>
    <w:rsid w:val="00BB01A1"/>
    <w:rsid w:val="00BC1026"/>
    <w:rsid w:val="00BC5FF9"/>
    <w:rsid w:val="00BD2823"/>
    <w:rsid w:val="00BD366F"/>
    <w:rsid w:val="00BD6D99"/>
    <w:rsid w:val="00BD72AA"/>
    <w:rsid w:val="00BE1999"/>
    <w:rsid w:val="00BE7DAE"/>
    <w:rsid w:val="00C26B64"/>
    <w:rsid w:val="00C275BB"/>
    <w:rsid w:val="00C37E80"/>
    <w:rsid w:val="00C41AE1"/>
    <w:rsid w:val="00C644A0"/>
    <w:rsid w:val="00C67D93"/>
    <w:rsid w:val="00C96A86"/>
    <w:rsid w:val="00CA199D"/>
    <w:rsid w:val="00CA27FF"/>
    <w:rsid w:val="00CA2B77"/>
    <w:rsid w:val="00CA4FF1"/>
    <w:rsid w:val="00CB1C88"/>
    <w:rsid w:val="00CC4C51"/>
    <w:rsid w:val="00CD4873"/>
    <w:rsid w:val="00CD55E4"/>
    <w:rsid w:val="00CD771A"/>
    <w:rsid w:val="00CE4506"/>
    <w:rsid w:val="00CE60EB"/>
    <w:rsid w:val="00CF4680"/>
    <w:rsid w:val="00D05B91"/>
    <w:rsid w:val="00D24706"/>
    <w:rsid w:val="00D25890"/>
    <w:rsid w:val="00D315B8"/>
    <w:rsid w:val="00D3631F"/>
    <w:rsid w:val="00D5487C"/>
    <w:rsid w:val="00D61408"/>
    <w:rsid w:val="00D671E2"/>
    <w:rsid w:val="00D734BF"/>
    <w:rsid w:val="00D73888"/>
    <w:rsid w:val="00D77D42"/>
    <w:rsid w:val="00D81B8C"/>
    <w:rsid w:val="00D81C45"/>
    <w:rsid w:val="00D9621D"/>
    <w:rsid w:val="00DA1545"/>
    <w:rsid w:val="00DB0DE3"/>
    <w:rsid w:val="00DB54FD"/>
    <w:rsid w:val="00DB77B7"/>
    <w:rsid w:val="00DC35EF"/>
    <w:rsid w:val="00DD0298"/>
    <w:rsid w:val="00DE0D3F"/>
    <w:rsid w:val="00DF0E37"/>
    <w:rsid w:val="00DF22A5"/>
    <w:rsid w:val="00DF5EB3"/>
    <w:rsid w:val="00DF7EED"/>
    <w:rsid w:val="00E02F15"/>
    <w:rsid w:val="00E03BCD"/>
    <w:rsid w:val="00E170AE"/>
    <w:rsid w:val="00E30B1B"/>
    <w:rsid w:val="00E362C4"/>
    <w:rsid w:val="00E45120"/>
    <w:rsid w:val="00E64DA1"/>
    <w:rsid w:val="00E72706"/>
    <w:rsid w:val="00E82783"/>
    <w:rsid w:val="00E940E3"/>
    <w:rsid w:val="00EA32E1"/>
    <w:rsid w:val="00EC2EDE"/>
    <w:rsid w:val="00EC3648"/>
    <w:rsid w:val="00ED273A"/>
    <w:rsid w:val="00EE1928"/>
    <w:rsid w:val="00EE2A41"/>
    <w:rsid w:val="00EE3711"/>
    <w:rsid w:val="00EE655D"/>
    <w:rsid w:val="00EF7674"/>
    <w:rsid w:val="00F029B0"/>
    <w:rsid w:val="00F1157E"/>
    <w:rsid w:val="00F14084"/>
    <w:rsid w:val="00F163D9"/>
    <w:rsid w:val="00F20D84"/>
    <w:rsid w:val="00F23818"/>
    <w:rsid w:val="00F3575F"/>
    <w:rsid w:val="00F46986"/>
    <w:rsid w:val="00F471BE"/>
    <w:rsid w:val="00F846E4"/>
    <w:rsid w:val="00FA0447"/>
    <w:rsid w:val="00FB69DA"/>
    <w:rsid w:val="00FB7ADD"/>
    <w:rsid w:val="00FE01B0"/>
    <w:rsid w:val="00FE5360"/>
    <w:rsid w:val="00FF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BF9"/>
  <w15:docId w15:val="{9F08C70F-CA93-4DF8-B9F4-1A33C1CF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BBB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7BBB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7BBB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7BBB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7BBB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7BBB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7BBB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F14084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AA6832"/>
    <w:pPr>
      <w:widowControl w:val="0"/>
      <w:shd w:val="clear" w:color="auto" w:fill="FFFFFF"/>
      <w:autoSpaceDE w:val="0"/>
      <w:autoSpaceDN w:val="0"/>
      <w:spacing w:before="68" w:line="252" w:lineRule="exact"/>
      <w:ind w:left="1192" w:firstLine="651"/>
      <w:jc w:val="both"/>
    </w:pPr>
    <w:rPr>
      <w:rFonts w:ascii="Times New Roman" w:eastAsia="Times New Roman" w:hAnsi="Times New Roman" w:cs="Times New Roman"/>
      <w:color w:val="000000"/>
      <w:spacing w:val="-4"/>
      <w:sz w:val="23"/>
      <w:szCs w:val="23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832"/>
    <w:rPr>
      <w:rFonts w:ascii="Times New Roman" w:eastAsia="Times New Roman" w:hAnsi="Times New Roman" w:cs="Times New Roman"/>
      <w:color w:val="000000"/>
      <w:spacing w:val="-4"/>
      <w:sz w:val="23"/>
      <w:szCs w:val="23"/>
      <w:shd w:val="clear" w:color="auto" w:fill="FFFFFF"/>
      <w:lang w:eastAsia="ru-RU"/>
    </w:rPr>
  </w:style>
  <w:style w:type="paragraph" w:styleId="a4">
    <w:name w:val="footer"/>
    <w:basedOn w:val="a"/>
    <w:link w:val="a5"/>
    <w:rsid w:val="00AA6832"/>
    <w:pPr>
      <w:widowControl w:val="0"/>
      <w:tabs>
        <w:tab w:val="center" w:pos="4153"/>
        <w:tab w:val="right" w:pos="8306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AA683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page number"/>
    <w:basedOn w:val="a0"/>
    <w:rsid w:val="00AA6832"/>
  </w:style>
  <w:style w:type="paragraph" w:customStyle="1" w:styleId="10">
    <w:name w:val="Абзац списка1"/>
    <w:basedOn w:val="a"/>
    <w:rsid w:val="00AA6832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1">
    <w:name w:val="FR1"/>
    <w:rsid w:val="00AA6832"/>
    <w:pPr>
      <w:widowControl w:val="0"/>
      <w:autoSpaceDE w:val="0"/>
      <w:autoSpaceDN w:val="0"/>
      <w:adjustRightInd w:val="0"/>
      <w:spacing w:line="338" w:lineRule="auto"/>
      <w:ind w:firstLine="540"/>
    </w:pPr>
    <w:rPr>
      <w:rFonts w:ascii="Arial" w:eastAsia="Times New Roman" w:hAnsi="Arial" w:cs="Arial"/>
      <w:lang w:eastAsia="ru-RU"/>
    </w:rPr>
  </w:style>
  <w:style w:type="character" w:styleId="a7">
    <w:name w:val="Strong"/>
    <w:basedOn w:val="a0"/>
    <w:uiPriority w:val="22"/>
    <w:qFormat/>
    <w:rsid w:val="00456ED5"/>
    <w:rPr>
      <w:b/>
      <w:bCs/>
    </w:rPr>
  </w:style>
  <w:style w:type="character" w:customStyle="1" w:styleId="apple-converted-space">
    <w:name w:val="apple-converted-space"/>
    <w:basedOn w:val="a0"/>
    <w:rsid w:val="00456ED5"/>
  </w:style>
  <w:style w:type="paragraph" w:styleId="a8">
    <w:name w:val="header"/>
    <w:basedOn w:val="a"/>
    <w:link w:val="a9"/>
    <w:uiPriority w:val="99"/>
    <w:semiHidden/>
    <w:unhideWhenUsed/>
    <w:rsid w:val="00762D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2D33"/>
  </w:style>
  <w:style w:type="character" w:customStyle="1" w:styleId="aa">
    <w:name w:val="Гипертекстовая ссылка"/>
    <w:basedOn w:val="a0"/>
    <w:rsid w:val="00FB69DA"/>
    <w:rPr>
      <w:rFonts w:cs="Times New Roman"/>
      <w:b/>
      <w:bCs/>
      <w:color w:val="008000"/>
    </w:rPr>
  </w:style>
  <w:style w:type="paragraph" w:customStyle="1" w:styleId="1">
    <w:name w:val="нум список 1"/>
    <w:basedOn w:val="a"/>
    <w:rsid w:val="00FB69DA"/>
    <w:pPr>
      <w:numPr>
        <w:numId w:val="3"/>
      </w:num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ab">
    <w:name w:val="Normal (Web)"/>
    <w:basedOn w:val="a"/>
    <w:rsid w:val="00FB69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7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7A8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FE53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A1DDB14E30698FFA4CD71B30B177AD6A96D435180CAA590D348D8E62f7T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B4275EC081F9B82B7C30955C525056919DC0461E9D18A4001EEABDCAg7j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A1DDB14E30698FFA4CD71B30B177AD6A97D73B1C05AA590D348D8E62f7T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A1DDB14E30698FFA4CD71B30B177AD6A96D4351F0AAA590D348D8E62f7T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A3BD9-E5FF-437C-9567-AAA08D57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27</Pages>
  <Words>7001</Words>
  <Characters>39907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S.Gluhih</cp:lastModifiedBy>
  <cp:revision>10</cp:revision>
  <cp:lastPrinted>2019-07-10T08:59:00Z</cp:lastPrinted>
  <dcterms:created xsi:type="dcterms:W3CDTF">2019-05-06T05:31:00Z</dcterms:created>
  <dcterms:modified xsi:type="dcterms:W3CDTF">2020-02-10T03:35:00Z</dcterms:modified>
</cp:coreProperties>
</file>